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BE" w:rsidRDefault="003617BE" w:rsidP="001E292D">
      <w:pPr>
        <w:tabs>
          <w:tab w:val="left" w:pos="2160"/>
          <w:tab w:val="center" w:pos="5085"/>
          <w:tab w:val="right" w:pos="10080"/>
          <w:tab w:val="right" w:pos="10170"/>
        </w:tabs>
        <w:rPr>
          <w:rStyle w:val="QuickForma01"/>
          <w:rFonts w:ascii="Arial" w:hAnsi="Arial" w:cs="Arial"/>
          <w:b/>
          <w:bCs/>
          <w:lang w:val="en-GB"/>
        </w:rPr>
      </w:pPr>
    </w:p>
    <w:p w:rsidR="003928F7" w:rsidRDefault="003928F7" w:rsidP="001E292D">
      <w:pPr>
        <w:tabs>
          <w:tab w:val="left" w:pos="2160"/>
          <w:tab w:val="center" w:pos="5085"/>
          <w:tab w:val="right" w:pos="10080"/>
          <w:tab w:val="right" w:pos="10170"/>
        </w:tabs>
        <w:rPr>
          <w:rStyle w:val="QuickForma01"/>
          <w:rFonts w:ascii="Arial" w:hAnsi="Arial" w:cs="Arial"/>
          <w:b/>
          <w:bCs/>
          <w:lang w:val="en-GB"/>
        </w:rPr>
      </w:pPr>
    </w:p>
    <w:p w:rsidR="00F00A89" w:rsidRPr="00654CFF" w:rsidRDefault="00F00A89" w:rsidP="000806AD">
      <w:pPr>
        <w:tabs>
          <w:tab w:val="left" w:pos="2160"/>
          <w:tab w:val="center" w:pos="5085"/>
          <w:tab w:val="right" w:pos="10080"/>
          <w:tab w:val="right" w:pos="10170"/>
        </w:tabs>
        <w:jc w:val="center"/>
        <w:rPr>
          <w:rStyle w:val="QuickForma01"/>
          <w:rFonts w:ascii="Arial" w:hAnsi="Arial" w:cs="Arial"/>
          <w:b/>
          <w:bCs/>
          <w:sz w:val="24"/>
          <w:szCs w:val="24"/>
          <w:lang w:val="en-GB"/>
        </w:rPr>
      </w:pPr>
      <w:r w:rsidRPr="00654CFF">
        <w:rPr>
          <w:rStyle w:val="QuickForma01"/>
          <w:rFonts w:ascii="Arial" w:hAnsi="Arial" w:cs="Arial"/>
          <w:b/>
          <w:bCs/>
          <w:sz w:val="24"/>
          <w:szCs w:val="24"/>
          <w:lang w:val="en-GB"/>
        </w:rPr>
        <w:t xml:space="preserve">THE CORPORATION OF THE </w:t>
      </w:r>
      <w:smartTag w:uri="urn:schemas-microsoft-com:office:smarttags" w:element="place">
        <w:smartTag w:uri="urn:schemas-microsoft-com:office:smarttags" w:element="PlaceType">
          <w:r w:rsidRPr="00654CFF">
            <w:rPr>
              <w:rStyle w:val="QuickForma01"/>
              <w:rFonts w:ascii="Arial" w:hAnsi="Arial" w:cs="Arial"/>
              <w:b/>
              <w:bCs/>
              <w:sz w:val="24"/>
              <w:szCs w:val="24"/>
              <w:lang w:val="en-GB"/>
            </w:rPr>
            <w:t>VILLAGE</w:t>
          </w:r>
        </w:smartTag>
        <w:r w:rsidRPr="00654CFF">
          <w:rPr>
            <w:rStyle w:val="QuickForma01"/>
            <w:rFonts w:ascii="Arial" w:hAnsi="Arial" w:cs="Arial"/>
            <w:b/>
            <w:bCs/>
            <w:sz w:val="24"/>
            <w:szCs w:val="24"/>
            <w:lang w:val="en-GB"/>
          </w:rPr>
          <w:t xml:space="preserve"> OF </w:t>
        </w:r>
        <w:smartTag w:uri="urn:schemas-microsoft-com:office:smarttags" w:element="PlaceName">
          <w:r w:rsidRPr="00654CFF">
            <w:rPr>
              <w:rStyle w:val="QuickForma01"/>
              <w:rFonts w:ascii="Arial" w:hAnsi="Arial" w:cs="Arial"/>
              <w:b/>
              <w:bCs/>
              <w:sz w:val="24"/>
              <w:szCs w:val="24"/>
              <w:lang w:val="en-GB"/>
            </w:rPr>
            <w:t>SLOCAN</w:t>
          </w:r>
        </w:smartTag>
      </w:smartTag>
    </w:p>
    <w:p w:rsidR="001666DD" w:rsidRPr="00654CFF" w:rsidRDefault="00F00A89" w:rsidP="000806AD">
      <w:pPr>
        <w:tabs>
          <w:tab w:val="left" w:pos="2160"/>
          <w:tab w:val="center" w:pos="5085"/>
          <w:tab w:val="right" w:pos="10080"/>
        </w:tabs>
        <w:jc w:val="center"/>
        <w:rPr>
          <w:rStyle w:val="QuickForma01"/>
          <w:rFonts w:ascii="Arial" w:hAnsi="Arial" w:cs="Arial"/>
          <w:sz w:val="24"/>
          <w:szCs w:val="24"/>
          <w:lang w:val="en-GB"/>
        </w:rPr>
      </w:pPr>
      <w:r w:rsidRPr="00654CFF">
        <w:rPr>
          <w:rStyle w:val="QuickForma01"/>
          <w:rFonts w:ascii="Arial" w:hAnsi="Arial" w:cs="Arial"/>
          <w:sz w:val="24"/>
          <w:szCs w:val="24"/>
          <w:lang w:val="en-GB"/>
        </w:rPr>
        <w:t>(Minutes of Council)</w:t>
      </w:r>
    </w:p>
    <w:p w:rsidR="003617BE" w:rsidRPr="00654CFF" w:rsidRDefault="003617BE" w:rsidP="001E292D">
      <w:pPr>
        <w:tabs>
          <w:tab w:val="left" w:pos="2160"/>
          <w:tab w:val="center" w:pos="5085"/>
          <w:tab w:val="right" w:pos="10080"/>
        </w:tabs>
        <w:rPr>
          <w:rStyle w:val="QuickForma01"/>
          <w:rFonts w:ascii="Arial" w:hAnsi="Arial" w:cs="Arial"/>
          <w:sz w:val="24"/>
          <w:szCs w:val="24"/>
          <w:lang w:val="en-GB"/>
        </w:rPr>
      </w:pPr>
    </w:p>
    <w:p w:rsidR="00F00A89" w:rsidRPr="00654CFF" w:rsidRDefault="00F00A89" w:rsidP="001E292D">
      <w:pPr>
        <w:tabs>
          <w:tab w:val="left" w:pos="-450"/>
          <w:tab w:val="left" w:pos="0"/>
          <w:tab w:val="left" w:pos="720"/>
          <w:tab w:val="left" w:pos="1440"/>
          <w:tab w:val="left" w:pos="2160"/>
          <w:tab w:val="left" w:pos="2880"/>
          <w:tab w:val="left" w:pos="3600"/>
          <w:tab w:val="left" w:pos="4291"/>
          <w:tab w:val="left" w:pos="5040"/>
          <w:tab w:val="right" w:pos="10080"/>
        </w:tabs>
        <w:jc w:val="center"/>
        <w:rPr>
          <w:rStyle w:val="QuickForma01"/>
          <w:rFonts w:ascii="Arial" w:hAnsi="Arial" w:cs="Arial"/>
          <w:sz w:val="24"/>
          <w:szCs w:val="24"/>
          <w:lang w:val="en-GB"/>
        </w:rPr>
      </w:pPr>
      <w:smartTag w:uri="urn:schemas-microsoft-com:office:smarttags" w:element="place">
        <w:smartTag w:uri="urn:schemas-microsoft-com:office:smarttags" w:element="City">
          <w:r w:rsidRPr="00654CFF">
            <w:rPr>
              <w:rStyle w:val="QuickForma01"/>
              <w:rFonts w:ascii="Arial" w:hAnsi="Arial" w:cs="Arial"/>
              <w:sz w:val="24"/>
              <w:szCs w:val="24"/>
              <w:lang w:val="en-GB"/>
            </w:rPr>
            <w:t>Slocan</w:t>
          </w:r>
        </w:smartTag>
        <w:r w:rsidRPr="00654CFF">
          <w:rPr>
            <w:rStyle w:val="QuickForma01"/>
            <w:rFonts w:ascii="Arial" w:hAnsi="Arial" w:cs="Arial"/>
            <w:sz w:val="24"/>
            <w:szCs w:val="24"/>
            <w:lang w:val="en-GB"/>
          </w:rPr>
          <w:t xml:space="preserve">, </w:t>
        </w:r>
        <w:smartTag w:uri="urn:schemas-microsoft-com:office:smarttags" w:element="country-region">
          <w:r w:rsidRPr="00654CFF">
            <w:rPr>
              <w:rStyle w:val="QuickForma01"/>
              <w:rFonts w:ascii="Arial" w:hAnsi="Arial" w:cs="Arial"/>
              <w:sz w:val="24"/>
              <w:szCs w:val="24"/>
              <w:lang w:val="en-GB"/>
            </w:rPr>
            <w:t>British Columbia</w:t>
          </w:r>
        </w:smartTag>
      </w:smartTag>
    </w:p>
    <w:p w:rsidR="00F00A89" w:rsidRDefault="003452DB" w:rsidP="001E292D">
      <w:pPr>
        <w:tabs>
          <w:tab w:val="left" w:pos="-450"/>
          <w:tab w:val="left" w:pos="0"/>
          <w:tab w:val="left" w:pos="720"/>
          <w:tab w:val="left" w:pos="1440"/>
          <w:tab w:val="left" w:pos="2160"/>
          <w:tab w:val="left" w:pos="2880"/>
          <w:tab w:val="left" w:pos="3600"/>
          <w:tab w:val="left" w:pos="4291"/>
          <w:tab w:val="left" w:pos="5040"/>
          <w:tab w:val="right" w:pos="10080"/>
        </w:tabs>
        <w:jc w:val="center"/>
        <w:rPr>
          <w:rStyle w:val="QuickForma01"/>
          <w:rFonts w:ascii="Arial" w:hAnsi="Arial" w:cs="Arial"/>
          <w:sz w:val="24"/>
          <w:szCs w:val="24"/>
          <w:lang w:val="en-GB"/>
        </w:rPr>
      </w:pPr>
      <w:r>
        <w:rPr>
          <w:rStyle w:val="QuickForma01"/>
          <w:rFonts w:ascii="Arial" w:hAnsi="Arial" w:cs="Arial"/>
          <w:sz w:val="24"/>
          <w:szCs w:val="24"/>
          <w:lang w:val="en-GB"/>
        </w:rPr>
        <w:t>October 14</w:t>
      </w:r>
      <w:r w:rsidRPr="003452DB">
        <w:rPr>
          <w:rStyle w:val="QuickForma01"/>
          <w:rFonts w:ascii="Arial" w:hAnsi="Arial" w:cs="Arial"/>
          <w:sz w:val="24"/>
          <w:szCs w:val="24"/>
          <w:vertAlign w:val="superscript"/>
          <w:lang w:val="en-GB"/>
        </w:rPr>
        <w:t>th</w:t>
      </w:r>
      <w:r w:rsidR="004016F2">
        <w:rPr>
          <w:rStyle w:val="QuickForma01"/>
          <w:rFonts w:ascii="Arial" w:hAnsi="Arial" w:cs="Arial"/>
          <w:sz w:val="24"/>
          <w:szCs w:val="24"/>
          <w:lang w:val="en-GB"/>
        </w:rPr>
        <w:t>, 2014</w:t>
      </w:r>
    </w:p>
    <w:p w:rsidR="00B569F8" w:rsidRPr="00654CFF" w:rsidRDefault="00B569F8" w:rsidP="001E292D">
      <w:pPr>
        <w:tabs>
          <w:tab w:val="left" w:pos="-450"/>
          <w:tab w:val="left" w:pos="0"/>
          <w:tab w:val="left" w:pos="720"/>
          <w:tab w:val="left" w:pos="1440"/>
          <w:tab w:val="left" w:pos="2160"/>
          <w:tab w:val="left" w:pos="2880"/>
          <w:tab w:val="left" w:pos="3600"/>
          <w:tab w:val="left" w:pos="4291"/>
          <w:tab w:val="left" w:pos="5040"/>
          <w:tab w:val="right" w:pos="10080"/>
        </w:tabs>
        <w:jc w:val="right"/>
        <w:rPr>
          <w:rStyle w:val="QuickForma01"/>
          <w:rFonts w:ascii="Arial" w:hAnsi="Arial" w:cs="Arial"/>
          <w:sz w:val="24"/>
          <w:szCs w:val="24"/>
          <w:lang w:val="en-GB"/>
        </w:rPr>
      </w:pPr>
    </w:p>
    <w:p w:rsidR="003452DB" w:rsidRPr="00F96421" w:rsidRDefault="000F32F4" w:rsidP="00885F5C">
      <w:pPr>
        <w:jc w:val="center"/>
        <w:rPr>
          <w:rFonts w:ascii="Arial" w:hAnsi="Arial" w:cs="Arial"/>
          <w:b/>
        </w:rPr>
      </w:pPr>
      <w:r w:rsidRPr="00654CFF">
        <w:rPr>
          <w:rStyle w:val="QuickForma01"/>
          <w:rFonts w:ascii="Arial" w:hAnsi="Arial" w:cs="Arial"/>
          <w:b/>
          <w:bCs/>
          <w:sz w:val="24"/>
          <w:szCs w:val="24"/>
          <w:lang w:val="en-GB"/>
        </w:rPr>
        <w:tab/>
      </w:r>
    </w:p>
    <w:p w:rsidR="003452DB" w:rsidRPr="00F96421" w:rsidRDefault="003452DB" w:rsidP="003452DB">
      <w:pPr>
        <w:jc w:val="center"/>
        <w:rPr>
          <w:rFonts w:ascii="Arial" w:hAnsi="Arial" w:cs="Arial"/>
          <w:b/>
        </w:rPr>
      </w:pPr>
    </w:p>
    <w:p w:rsidR="003452DB" w:rsidRPr="007637D0" w:rsidRDefault="003452DB" w:rsidP="003452DB">
      <w:pPr>
        <w:tabs>
          <w:tab w:val="left" w:pos="-450"/>
          <w:tab w:val="left" w:pos="0"/>
          <w:tab w:val="left" w:pos="720"/>
          <w:tab w:val="left" w:pos="1440"/>
          <w:tab w:val="left" w:pos="2160"/>
          <w:tab w:val="left" w:pos="2880"/>
          <w:tab w:val="left" w:pos="3600"/>
          <w:tab w:val="left" w:pos="4291"/>
          <w:tab w:val="left" w:pos="5040"/>
          <w:tab w:val="right" w:pos="10080"/>
        </w:tabs>
        <w:rPr>
          <w:rStyle w:val="QuickForma01"/>
          <w:rFonts w:ascii="Arial" w:hAnsi="Arial" w:cs="Arial"/>
          <w:sz w:val="23"/>
          <w:szCs w:val="23"/>
          <w:lang w:val="en-GB"/>
        </w:rPr>
      </w:pPr>
      <w:r w:rsidRPr="007637D0">
        <w:rPr>
          <w:rStyle w:val="QuickForma01"/>
          <w:rFonts w:ascii="Arial" w:hAnsi="Arial" w:cs="Arial"/>
          <w:b/>
          <w:bCs/>
          <w:sz w:val="23"/>
          <w:szCs w:val="23"/>
          <w:lang w:val="en-GB"/>
        </w:rPr>
        <w:t>The Regular M</w:t>
      </w:r>
      <w:r w:rsidRPr="007637D0">
        <w:rPr>
          <w:rStyle w:val="QuickForma01"/>
          <w:rFonts w:ascii="Arial" w:hAnsi="Arial" w:cs="Arial"/>
          <w:b/>
          <w:sz w:val="23"/>
          <w:szCs w:val="23"/>
          <w:lang w:val="en-GB"/>
        </w:rPr>
        <w:t>eeting #2014</w:t>
      </w:r>
      <w:r>
        <w:rPr>
          <w:rStyle w:val="QuickForma01"/>
          <w:rFonts w:ascii="Arial" w:hAnsi="Arial" w:cs="Arial"/>
          <w:b/>
          <w:sz w:val="23"/>
          <w:szCs w:val="23"/>
          <w:lang w:val="en-GB"/>
        </w:rPr>
        <w:t>/32</w:t>
      </w:r>
      <w:r w:rsidRPr="007637D0">
        <w:rPr>
          <w:rStyle w:val="QuickForma01"/>
          <w:rFonts w:ascii="Arial" w:hAnsi="Arial" w:cs="Arial"/>
          <w:b/>
          <w:sz w:val="23"/>
          <w:szCs w:val="23"/>
          <w:lang w:val="en-GB"/>
        </w:rPr>
        <w:t xml:space="preserve"> </w:t>
      </w:r>
      <w:r w:rsidRPr="007637D0">
        <w:rPr>
          <w:rStyle w:val="QuickForma01"/>
          <w:rFonts w:ascii="Arial" w:hAnsi="Arial" w:cs="Arial"/>
          <w:sz w:val="23"/>
          <w:szCs w:val="23"/>
          <w:lang w:val="en-GB"/>
        </w:rPr>
        <w:t xml:space="preserve">of the Municipal Council of The Corporation of the Village of Slocan, elected for the years 2011-2014, was held in Council Chambers 503 Slocan Street, Slocan, B.C., on </w:t>
      </w:r>
      <w:r>
        <w:rPr>
          <w:rStyle w:val="QuickForma01"/>
          <w:rFonts w:ascii="Arial" w:hAnsi="Arial" w:cs="Arial"/>
          <w:sz w:val="23"/>
          <w:szCs w:val="23"/>
          <w:lang w:val="en-GB"/>
        </w:rPr>
        <w:t>Tuesday October 14</w:t>
      </w:r>
      <w:r w:rsidRPr="003452DB">
        <w:rPr>
          <w:rStyle w:val="QuickForma01"/>
          <w:rFonts w:ascii="Arial" w:hAnsi="Arial" w:cs="Arial"/>
          <w:sz w:val="23"/>
          <w:szCs w:val="23"/>
          <w:vertAlign w:val="superscript"/>
          <w:lang w:val="en-GB"/>
        </w:rPr>
        <w:t>th</w:t>
      </w:r>
      <w:r>
        <w:rPr>
          <w:rStyle w:val="QuickForma01"/>
          <w:rFonts w:ascii="Arial" w:hAnsi="Arial" w:cs="Arial"/>
          <w:sz w:val="23"/>
          <w:szCs w:val="23"/>
          <w:lang w:val="en-GB"/>
        </w:rPr>
        <w:t>, 2014</w:t>
      </w:r>
      <w:r w:rsidRPr="007637D0">
        <w:rPr>
          <w:rStyle w:val="QuickForma01"/>
          <w:rFonts w:ascii="Arial" w:hAnsi="Arial" w:cs="Arial"/>
          <w:sz w:val="23"/>
          <w:szCs w:val="23"/>
          <w:lang w:val="en-GB"/>
        </w:rPr>
        <w:t>.</w:t>
      </w:r>
    </w:p>
    <w:p w:rsidR="003452DB" w:rsidRPr="007637D0" w:rsidRDefault="003452DB" w:rsidP="003452DB">
      <w:pPr>
        <w:tabs>
          <w:tab w:val="left" w:pos="-450"/>
          <w:tab w:val="left" w:pos="0"/>
          <w:tab w:val="left" w:pos="720"/>
          <w:tab w:val="left" w:pos="1440"/>
          <w:tab w:val="left" w:pos="2160"/>
          <w:tab w:val="left" w:pos="2880"/>
          <w:tab w:val="left" w:pos="3600"/>
          <w:tab w:val="left" w:pos="4291"/>
          <w:tab w:val="left" w:pos="5040"/>
          <w:tab w:val="right" w:pos="10080"/>
        </w:tabs>
        <w:rPr>
          <w:rStyle w:val="QuickForma01"/>
          <w:rFonts w:ascii="Arial" w:hAnsi="Arial" w:cs="Arial"/>
          <w:sz w:val="23"/>
          <w:szCs w:val="23"/>
          <w:lang w:val="en-GB"/>
        </w:rPr>
      </w:pPr>
    </w:p>
    <w:p w:rsidR="003452DB" w:rsidRPr="007637D0" w:rsidRDefault="003452DB" w:rsidP="003452DB">
      <w:pPr>
        <w:tabs>
          <w:tab w:val="left" w:pos="-450"/>
          <w:tab w:val="left" w:pos="0"/>
          <w:tab w:val="left" w:pos="720"/>
          <w:tab w:val="left" w:pos="1440"/>
          <w:tab w:val="left" w:pos="2160"/>
          <w:tab w:val="left" w:pos="2880"/>
          <w:tab w:val="left" w:pos="3600"/>
          <w:tab w:val="left" w:pos="4315"/>
          <w:tab w:val="left" w:pos="5040"/>
          <w:tab w:val="right" w:pos="10080"/>
        </w:tabs>
        <w:ind w:left="4315" w:hanging="4315"/>
        <w:rPr>
          <w:rStyle w:val="QuickForma01"/>
          <w:rFonts w:ascii="Arial" w:hAnsi="Arial" w:cs="Arial"/>
          <w:sz w:val="23"/>
          <w:szCs w:val="23"/>
          <w:u w:val="single"/>
          <w:lang w:val="en-GB"/>
        </w:rPr>
      </w:pPr>
      <w:r w:rsidRPr="007637D0">
        <w:rPr>
          <w:rStyle w:val="QuickForma01"/>
          <w:rFonts w:ascii="Arial" w:hAnsi="Arial" w:cs="Arial"/>
          <w:b/>
          <w:sz w:val="23"/>
          <w:szCs w:val="23"/>
          <w:lang w:val="en-GB"/>
        </w:rPr>
        <w:t>PRESENT</w:t>
      </w:r>
      <w:r w:rsidRPr="007637D0">
        <w:rPr>
          <w:rStyle w:val="QuickForma01"/>
          <w:rFonts w:ascii="Arial" w:hAnsi="Arial" w:cs="Arial"/>
          <w:sz w:val="23"/>
          <w:szCs w:val="23"/>
          <w:lang w:val="en-GB"/>
        </w:rPr>
        <w:t>:</w:t>
      </w:r>
      <w:r w:rsidRPr="007637D0">
        <w:rPr>
          <w:rStyle w:val="QuickForma01"/>
          <w:rFonts w:ascii="Arial" w:hAnsi="Arial" w:cs="Arial"/>
          <w:sz w:val="23"/>
          <w:szCs w:val="23"/>
          <w:lang w:val="en-GB"/>
        </w:rPr>
        <w:tab/>
      </w:r>
      <w:r w:rsidRPr="007637D0">
        <w:rPr>
          <w:rStyle w:val="QuickForma01"/>
          <w:rFonts w:ascii="Arial" w:hAnsi="Arial" w:cs="Arial"/>
          <w:sz w:val="23"/>
          <w:szCs w:val="23"/>
          <w:lang w:val="en-GB"/>
        </w:rPr>
        <w:tab/>
      </w:r>
      <w:r w:rsidRPr="007637D0">
        <w:rPr>
          <w:rStyle w:val="QuickForma01"/>
          <w:rFonts w:ascii="Arial" w:hAnsi="Arial" w:cs="Arial"/>
          <w:sz w:val="23"/>
          <w:szCs w:val="23"/>
          <w:u w:val="single"/>
          <w:lang w:val="en-GB"/>
        </w:rPr>
        <w:t>Elected Officials</w:t>
      </w:r>
    </w:p>
    <w:p w:rsidR="003452DB" w:rsidRPr="007637D0" w:rsidRDefault="003452DB" w:rsidP="003452DB">
      <w:pPr>
        <w:tabs>
          <w:tab w:val="left" w:pos="-450"/>
          <w:tab w:val="left" w:pos="0"/>
          <w:tab w:val="left" w:pos="720"/>
          <w:tab w:val="left" w:pos="1440"/>
          <w:tab w:val="left" w:pos="2160"/>
          <w:tab w:val="left" w:pos="2880"/>
          <w:tab w:val="left" w:pos="3600"/>
          <w:tab w:val="left" w:pos="4315"/>
          <w:tab w:val="left" w:pos="5040"/>
          <w:tab w:val="right" w:pos="10080"/>
        </w:tabs>
        <w:ind w:firstLine="2160"/>
        <w:rPr>
          <w:rStyle w:val="QuickForma01"/>
          <w:rFonts w:ascii="Arial" w:hAnsi="Arial" w:cs="Arial"/>
          <w:sz w:val="23"/>
          <w:szCs w:val="23"/>
          <w:lang w:val="en-GB"/>
        </w:rPr>
      </w:pPr>
      <w:r w:rsidRPr="007637D0">
        <w:rPr>
          <w:rStyle w:val="QuickForma01"/>
          <w:rFonts w:ascii="Arial" w:hAnsi="Arial" w:cs="Arial"/>
          <w:sz w:val="23"/>
          <w:szCs w:val="23"/>
          <w:lang w:val="en-GB"/>
        </w:rPr>
        <w:t>Mayor Madeleine Perriere</w:t>
      </w:r>
    </w:p>
    <w:p w:rsidR="003452DB" w:rsidRPr="007637D0" w:rsidRDefault="003452DB" w:rsidP="003452DB">
      <w:pPr>
        <w:tabs>
          <w:tab w:val="left" w:pos="-450"/>
          <w:tab w:val="left" w:pos="0"/>
          <w:tab w:val="left" w:pos="720"/>
          <w:tab w:val="left" w:pos="1440"/>
          <w:tab w:val="left" w:pos="2160"/>
          <w:tab w:val="left" w:pos="2880"/>
          <w:tab w:val="left" w:pos="3600"/>
          <w:tab w:val="left" w:pos="4315"/>
          <w:tab w:val="left" w:pos="5040"/>
          <w:tab w:val="right" w:pos="10080"/>
        </w:tabs>
        <w:rPr>
          <w:rFonts w:ascii="Arial" w:hAnsi="Arial" w:cs="Arial"/>
          <w:color w:val="000000"/>
          <w:sz w:val="23"/>
          <w:szCs w:val="23"/>
          <w:lang w:val="en-GB"/>
        </w:rPr>
      </w:pPr>
      <w:r w:rsidRPr="007637D0">
        <w:rPr>
          <w:rStyle w:val="QuickForma01"/>
          <w:rFonts w:ascii="Arial" w:hAnsi="Arial" w:cs="Arial"/>
          <w:sz w:val="23"/>
          <w:szCs w:val="23"/>
          <w:lang w:val="en-GB"/>
        </w:rPr>
        <w:tab/>
      </w:r>
      <w:r w:rsidRPr="007637D0">
        <w:rPr>
          <w:rStyle w:val="QuickForma01"/>
          <w:rFonts w:ascii="Arial" w:hAnsi="Arial" w:cs="Arial"/>
          <w:sz w:val="23"/>
          <w:szCs w:val="23"/>
          <w:lang w:val="en-GB"/>
        </w:rPr>
        <w:tab/>
      </w:r>
      <w:r w:rsidRPr="007637D0">
        <w:rPr>
          <w:rStyle w:val="QuickForma01"/>
          <w:rFonts w:ascii="Arial" w:hAnsi="Arial" w:cs="Arial"/>
          <w:sz w:val="23"/>
          <w:szCs w:val="23"/>
          <w:lang w:val="en-GB"/>
        </w:rPr>
        <w:tab/>
        <w:t>Councillor Hillary Elliott</w:t>
      </w:r>
      <w:r w:rsidRPr="007637D0">
        <w:rPr>
          <w:rStyle w:val="QuickForma01"/>
          <w:rFonts w:ascii="Arial" w:hAnsi="Arial" w:cs="Arial"/>
          <w:sz w:val="23"/>
          <w:szCs w:val="23"/>
          <w:lang w:val="en-GB"/>
        </w:rPr>
        <w:tab/>
      </w:r>
      <w:r w:rsidRPr="007637D0">
        <w:rPr>
          <w:rStyle w:val="QuickForma01"/>
          <w:rFonts w:ascii="Arial" w:hAnsi="Arial" w:cs="Arial"/>
          <w:sz w:val="23"/>
          <w:szCs w:val="23"/>
          <w:lang w:val="en-GB"/>
        </w:rPr>
        <w:tab/>
      </w:r>
      <w:r w:rsidRPr="007637D0">
        <w:rPr>
          <w:rStyle w:val="QuickForma01"/>
          <w:rFonts w:ascii="Arial" w:hAnsi="Arial" w:cs="Arial"/>
          <w:sz w:val="23"/>
          <w:szCs w:val="23"/>
          <w:lang w:val="en-GB"/>
        </w:rPr>
        <w:tab/>
      </w:r>
      <w:r w:rsidRPr="007637D0">
        <w:rPr>
          <w:rStyle w:val="QuickForma01"/>
          <w:rFonts w:ascii="Arial" w:hAnsi="Arial" w:cs="Arial"/>
          <w:sz w:val="23"/>
          <w:szCs w:val="23"/>
          <w:lang w:val="en-GB"/>
        </w:rPr>
        <w:tab/>
      </w:r>
      <w:r w:rsidRPr="007637D0">
        <w:rPr>
          <w:rFonts w:ascii="Arial" w:hAnsi="Arial" w:cs="Arial"/>
          <w:color w:val="000000"/>
          <w:sz w:val="23"/>
          <w:szCs w:val="23"/>
          <w:lang w:val="en-GB"/>
        </w:rPr>
        <w:tab/>
        <w:t>Councillor Patricia McGreal</w:t>
      </w:r>
    </w:p>
    <w:p w:rsidR="003452DB" w:rsidRDefault="003452DB" w:rsidP="003452DB">
      <w:pPr>
        <w:tabs>
          <w:tab w:val="left" w:pos="-450"/>
          <w:tab w:val="left" w:pos="0"/>
          <w:tab w:val="left" w:pos="720"/>
          <w:tab w:val="left" w:pos="1440"/>
          <w:tab w:val="left" w:pos="2160"/>
          <w:tab w:val="left" w:pos="2880"/>
          <w:tab w:val="left" w:pos="3600"/>
          <w:tab w:val="left" w:pos="4315"/>
          <w:tab w:val="left" w:pos="5040"/>
          <w:tab w:val="right" w:pos="10080"/>
        </w:tabs>
        <w:rPr>
          <w:rStyle w:val="QuickForma01"/>
          <w:rFonts w:ascii="Arial" w:hAnsi="Arial" w:cs="Arial"/>
          <w:sz w:val="23"/>
          <w:szCs w:val="23"/>
          <w:lang w:val="en-GB"/>
        </w:rPr>
      </w:pP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Style w:val="QuickForma01"/>
          <w:rFonts w:ascii="Arial" w:hAnsi="Arial" w:cs="Arial"/>
          <w:sz w:val="23"/>
          <w:szCs w:val="23"/>
          <w:lang w:val="en-GB"/>
        </w:rPr>
        <w:t>Councillor Jessica Lunn</w:t>
      </w:r>
    </w:p>
    <w:p w:rsidR="003452DB" w:rsidRDefault="003452DB" w:rsidP="003452DB">
      <w:pPr>
        <w:tabs>
          <w:tab w:val="left" w:pos="-450"/>
          <w:tab w:val="left" w:pos="0"/>
          <w:tab w:val="left" w:pos="720"/>
          <w:tab w:val="left" w:pos="1440"/>
          <w:tab w:val="left" w:pos="2160"/>
          <w:tab w:val="left" w:pos="2880"/>
          <w:tab w:val="left" w:pos="3600"/>
          <w:tab w:val="left" w:pos="4315"/>
          <w:tab w:val="left" w:pos="5040"/>
          <w:tab w:val="right" w:pos="10080"/>
        </w:tabs>
        <w:rPr>
          <w:rStyle w:val="QuickForma01"/>
          <w:rFonts w:ascii="Arial" w:hAnsi="Arial" w:cs="Arial"/>
          <w:sz w:val="23"/>
          <w:szCs w:val="23"/>
          <w:lang w:val="en-GB"/>
        </w:rPr>
      </w:pPr>
      <w:r>
        <w:rPr>
          <w:rStyle w:val="QuickForma01"/>
          <w:rFonts w:ascii="Arial" w:hAnsi="Arial" w:cs="Arial"/>
          <w:sz w:val="23"/>
          <w:szCs w:val="23"/>
          <w:lang w:val="en-GB"/>
        </w:rPr>
        <w:tab/>
      </w:r>
      <w:r>
        <w:rPr>
          <w:rStyle w:val="QuickForma01"/>
          <w:rFonts w:ascii="Arial" w:hAnsi="Arial" w:cs="Arial"/>
          <w:sz w:val="23"/>
          <w:szCs w:val="23"/>
          <w:lang w:val="en-GB"/>
        </w:rPr>
        <w:tab/>
      </w:r>
      <w:r>
        <w:rPr>
          <w:rStyle w:val="QuickForma01"/>
          <w:rFonts w:ascii="Arial" w:hAnsi="Arial" w:cs="Arial"/>
          <w:sz w:val="23"/>
          <w:szCs w:val="23"/>
          <w:lang w:val="en-GB"/>
        </w:rPr>
        <w:tab/>
        <w:t>Councillor Jean Patterson</w:t>
      </w:r>
    </w:p>
    <w:p w:rsidR="003452DB" w:rsidRPr="007637D0" w:rsidRDefault="003452DB" w:rsidP="003452DB">
      <w:pPr>
        <w:tabs>
          <w:tab w:val="left" w:pos="-450"/>
          <w:tab w:val="left" w:pos="0"/>
          <w:tab w:val="left" w:pos="720"/>
          <w:tab w:val="left" w:pos="1440"/>
          <w:tab w:val="left" w:pos="2160"/>
          <w:tab w:val="left" w:pos="2880"/>
          <w:tab w:val="left" w:pos="3600"/>
          <w:tab w:val="left" w:pos="4315"/>
          <w:tab w:val="left" w:pos="5040"/>
          <w:tab w:val="right" w:pos="10080"/>
        </w:tabs>
        <w:rPr>
          <w:rFonts w:ascii="Arial" w:hAnsi="Arial" w:cs="Arial"/>
          <w:color w:val="000000"/>
          <w:sz w:val="23"/>
          <w:szCs w:val="23"/>
          <w:lang w:val="en-GB"/>
        </w:rPr>
      </w:pPr>
    </w:p>
    <w:p w:rsidR="003452DB" w:rsidRPr="007637D0" w:rsidRDefault="003452DB" w:rsidP="003452DB">
      <w:pPr>
        <w:tabs>
          <w:tab w:val="left" w:pos="-450"/>
          <w:tab w:val="left" w:pos="0"/>
          <w:tab w:val="left" w:pos="720"/>
          <w:tab w:val="left" w:pos="1440"/>
          <w:tab w:val="left" w:pos="2160"/>
          <w:tab w:val="left" w:pos="2880"/>
          <w:tab w:val="left" w:pos="3600"/>
          <w:tab w:val="left" w:pos="4315"/>
          <w:tab w:val="left" w:pos="5040"/>
          <w:tab w:val="right" w:pos="10080"/>
        </w:tabs>
        <w:ind w:firstLine="2160"/>
        <w:rPr>
          <w:rStyle w:val="QuickForma013"/>
          <w:rFonts w:ascii="Arial" w:hAnsi="Arial" w:cs="Arial"/>
          <w:sz w:val="23"/>
          <w:szCs w:val="23"/>
          <w:lang w:val="en-GB"/>
        </w:rPr>
      </w:pPr>
      <w:r w:rsidRPr="007637D0">
        <w:rPr>
          <w:rStyle w:val="QuickForma013"/>
          <w:rFonts w:ascii="Arial" w:hAnsi="Arial" w:cs="Arial"/>
          <w:sz w:val="23"/>
          <w:szCs w:val="23"/>
          <w:u w:val="single"/>
          <w:lang w:val="en-GB"/>
        </w:rPr>
        <w:t>Appointed Personnel</w:t>
      </w:r>
    </w:p>
    <w:p w:rsidR="003452DB" w:rsidRDefault="003452DB" w:rsidP="003452DB">
      <w:pPr>
        <w:tabs>
          <w:tab w:val="left" w:pos="-450"/>
          <w:tab w:val="left" w:pos="0"/>
          <w:tab w:val="left" w:pos="720"/>
          <w:tab w:val="left" w:pos="1440"/>
          <w:tab w:val="left" w:pos="2160"/>
          <w:tab w:val="left" w:pos="2880"/>
          <w:tab w:val="left" w:pos="3600"/>
          <w:tab w:val="left" w:pos="4315"/>
          <w:tab w:val="left" w:pos="5040"/>
          <w:tab w:val="right" w:pos="10080"/>
        </w:tabs>
        <w:ind w:firstLine="2160"/>
        <w:rPr>
          <w:rFonts w:ascii="Arial" w:hAnsi="Arial" w:cs="Arial"/>
          <w:sz w:val="23"/>
          <w:szCs w:val="23"/>
          <w:lang w:val="en-GB"/>
        </w:rPr>
      </w:pPr>
      <w:r>
        <w:rPr>
          <w:rFonts w:ascii="Arial" w:hAnsi="Arial" w:cs="Arial"/>
          <w:sz w:val="23"/>
          <w:szCs w:val="23"/>
          <w:lang w:val="en-GB"/>
        </w:rPr>
        <w:t>Patricia Dehnel, CAO</w:t>
      </w:r>
    </w:p>
    <w:p w:rsidR="003452DB" w:rsidRPr="007637D0" w:rsidRDefault="003452DB" w:rsidP="003452DB">
      <w:pPr>
        <w:pStyle w:val="QuickForma012"/>
        <w:tabs>
          <w:tab w:val="left" w:pos="-1440"/>
          <w:tab w:val="left" w:pos="2160"/>
          <w:tab w:val="right" w:pos="10080"/>
        </w:tabs>
        <w:ind w:firstLine="720"/>
        <w:rPr>
          <w:rFonts w:ascii="Arial" w:hAnsi="Arial" w:cs="Arial"/>
          <w:sz w:val="23"/>
          <w:szCs w:val="23"/>
          <w:lang w:val="en-GB"/>
        </w:rPr>
      </w:pPr>
    </w:p>
    <w:p w:rsidR="003452DB" w:rsidRPr="007637D0" w:rsidRDefault="003452DB" w:rsidP="003452DB">
      <w:pPr>
        <w:pStyle w:val="QuickForma012"/>
        <w:tabs>
          <w:tab w:val="left" w:pos="-1440"/>
          <w:tab w:val="left" w:pos="2160"/>
          <w:tab w:val="right" w:pos="10080"/>
        </w:tabs>
        <w:ind w:firstLine="720"/>
        <w:rPr>
          <w:rStyle w:val="QuickForma011"/>
          <w:rFonts w:ascii="Arial" w:hAnsi="Arial" w:cs="Arial"/>
          <w:sz w:val="23"/>
          <w:szCs w:val="23"/>
          <w:lang w:val="en-GB"/>
        </w:rPr>
      </w:pPr>
      <w:r w:rsidRPr="007637D0">
        <w:rPr>
          <w:rStyle w:val="QuickForma011"/>
          <w:rFonts w:ascii="Arial" w:hAnsi="Arial" w:cs="Arial"/>
          <w:sz w:val="23"/>
          <w:szCs w:val="23"/>
          <w:lang w:val="en-GB"/>
        </w:rPr>
        <w:tab/>
      </w:r>
      <w:r w:rsidRPr="007637D0">
        <w:rPr>
          <w:rStyle w:val="QuickForma011"/>
          <w:rFonts w:ascii="Arial" w:hAnsi="Arial" w:cs="Arial"/>
          <w:b/>
          <w:sz w:val="23"/>
          <w:szCs w:val="23"/>
          <w:u w:val="single"/>
          <w:lang w:val="en-GB"/>
        </w:rPr>
        <w:t>Call to Order</w:t>
      </w:r>
    </w:p>
    <w:p w:rsidR="003452DB" w:rsidRPr="007637D0" w:rsidRDefault="003452DB" w:rsidP="003452DB">
      <w:pPr>
        <w:pStyle w:val="QuickForma012"/>
        <w:tabs>
          <w:tab w:val="left" w:pos="-1440"/>
          <w:tab w:val="left" w:pos="2160"/>
          <w:tab w:val="right" w:pos="10080"/>
        </w:tabs>
        <w:ind w:firstLine="720"/>
        <w:rPr>
          <w:rStyle w:val="QuickForma011"/>
          <w:rFonts w:ascii="Arial" w:hAnsi="Arial" w:cs="Arial"/>
          <w:b/>
          <w:sz w:val="23"/>
          <w:szCs w:val="23"/>
          <w:u w:val="single"/>
          <w:lang w:val="en-GB"/>
        </w:rPr>
      </w:pPr>
    </w:p>
    <w:p w:rsidR="00CD5DE4" w:rsidRDefault="00CD5DE4" w:rsidP="003452DB">
      <w:pPr>
        <w:tabs>
          <w:tab w:val="left" w:pos="-450"/>
          <w:tab w:val="left" w:pos="0"/>
          <w:tab w:val="left" w:pos="720"/>
          <w:tab w:val="left" w:pos="1440"/>
          <w:tab w:val="left" w:pos="2160"/>
          <w:tab w:val="left" w:pos="2880"/>
          <w:tab w:val="left" w:pos="3600"/>
          <w:tab w:val="left" w:pos="4315"/>
          <w:tab w:val="left" w:pos="5040"/>
          <w:tab w:val="right" w:pos="10080"/>
        </w:tabs>
        <w:ind w:firstLine="2160"/>
        <w:rPr>
          <w:rStyle w:val="QuickForma01"/>
          <w:rFonts w:ascii="Arial" w:hAnsi="Arial" w:cs="Arial"/>
          <w:sz w:val="23"/>
          <w:szCs w:val="23"/>
          <w:lang w:val="en-GB"/>
        </w:rPr>
      </w:pPr>
      <w:r>
        <w:rPr>
          <w:rStyle w:val="QuickForma01"/>
          <w:rFonts w:ascii="Arial" w:hAnsi="Arial" w:cs="Arial"/>
          <w:sz w:val="23"/>
          <w:szCs w:val="23"/>
          <w:lang w:val="en-GB"/>
        </w:rPr>
        <w:t xml:space="preserve">Mayor Madeleine Perriere read a statement thanking members </w:t>
      </w:r>
      <w:r w:rsidR="00F0183B">
        <w:rPr>
          <w:rStyle w:val="QuickForma01"/>
          <w:rFonts w:ascii="Arial" w:hAnsi="Arial" w:cs="Arial"/>
          <w:sz w:val="23"/>
          <w:szCs w:val="23"/>
          <w:lang w:val="en-GB"/>
        </w:rPr>
        <w:t xml:space="preserve">of the </w:t>
      </w:r>
      <w:r w:rsidR="00F0183B">
        <w:rPr>
          <w:rStyle w:val="QuickForma01"/>
          <w:rFonts w:ascii="Arial" w:hAnsi="Arial" w:cs="Arial"/>
          <w:sz w:val="23"/>
          <w:szCs w:val="23"/>
          <w:lang w:val="en-GB"/>
        </w:rPr>
        <w:tab/>
      </w:r>
      <w:r w:rsidR="00F0183B">
        <w:rPr>
          <w:rStyle w:val="QuickForma01"/>
          <w:rFonts w:ascii="Arial" w:hAnsi="Arial" w:cs="Arial"/>
          <w:sz w:val="23"/>
          <w:szCs w:val="23"/>
          <w:lang w:val="en-GB"/>
        </w:rPr>
        <w:tab/>
      </w:r>
      <w:r w:rsidR="00F0183B">
        <w:rPr>
          <w:rStyle w:val="QuickForma01"/>
          <w:rFonts w:ascii="Arial" w:hAnsi="Arial" w:cs="Arial"/>
          <w:sz w:val="23"/>
          <w:szCs w:val="23"/>
          <w:lang w:val="en-GB"/>
        </w:rPr>
        <w:tab/>
      </w:r>
      <w:r w:rsidR="00F0183B">
        <w:rPr>
          <w:rStyle w:val="QuickForma01"/>
          <w:rFonts w:ascii="Arial" w:hAnsi="Arial" w:cs="Arial"/>
          <w:sz w:val="23"/>
          <w:szCs w:val="23"/>
          <w:lang w:val="en-GB"/>
        </w:rPr>
        <w:tab/>
        <w:t>community, the RCMP and Village staff fo</w:t>
      </w:r>
      <w:r>
        <w:rPr>
          <w:rStyle w:val="QuickForma01"/>
          <w:rFonts w:ascii="Arial" w:hAnsi="Arial" w:cs="Arial"/>
          <w:sz w:val="23"/>
          <w:szCs w:val="23"/>
          <w:lang w:val="en-GB"/>
        </w:rPr>
        <w:t>r their</w:t>
      </w:r>
      <w:r w:rsidR="00F0183B">
        <w:rPr>
          <w:rStyle w:val="QuickForma01"/>
          <w:rFonts w:ascii="Arial" w:hAnsi="Arial" w:cs="Arial"/>
          <w:sz w:val="23"/>
          <w:szCs w:val="23"/>
          <w:lang w:val="en-GB"/>
        </w:rPr>
        <w:t xml:space="preserve"> </w:t>
      </w:r>
      <w:r>
        <w:rPr>
          <w:rStyle w:val="QuickForma01"/>
          <w:rFonts w:ascii="Arial" w:hAnsi="Arial" w:cs="Arial"/>
          <w:sz w:val="23"/>
          <w:szCs w:val="23"/>
          <w:lang w:val="en-GB"/>
        </w:rPr>
        <w:t xml:space="preserve">cooperation and </w:t>
      </w:r>
      <w:r w:rsidR="00F0183B">
        <w:rPr>
          <w:rStyle w:val="QuickForma01"/>
          <w:rFonts w:ascii="Arial" w:hAnsi="Arial" w:cs="Arial"/>
          <w:sz w:val="23"/>
          <w:szCs w:val="23"/>
          <w:lang w:val="en-GB"/>
        </w:rPr>
        <w:tab/>
      </w:r>
      <w:r w:rsidR="00F0183B">
        <w:rPr>
          <w:rStyle w:val="QuickForma01"/>
          <w:rFonts w:ascii="Arial" w:hAnsi="Arial" w:cs="Arial"/>
          <w:sz w:val="23"/>
          <w:szCs w:val="23"/>
          <w:lang w:val="en-GB"/>
        </w:rPr>
        <w:tab/>
      </w:r>
      <w:r w:rsidR="00F0183B">
        <w:rPr>
          <w:rStyle w:val="QuickForma01"/>
          <w:rFonts w:ascii="Arial" w:hAnsi="Arial" w:cs="Arial"/>
          <w:sz w:val="23"/>
          <w:szCs w:val="23"/>
          <w:lang w:val="en-GB"/>
        </w:rPr>
        <w:tab/>
      </w:r>
      <w:r w:rsidR="00F0183B">
        <w:rPr>
          <w:rStyle w:val="QuickForma01"/>
          <w:rFonts w:ascii="Arial" w:hAnsi="Arial" w:cs="Arial"/>
          <w:sz w:val="23"/>
          <w:szCs w:val="23"/>
          <w:lang w:val="en-GB"/>
        </w:rPr>
        <w:tab/>
      </w:r>
      <w:r>
        <w:rPr>
          <w:rStyle w:val="QuickForma01"/>
          <w:rFonts w:ascii="Arial" w:hAnsi="Arial" w:cs="Arial"/>
          <w:sz w:val="23"/>
          <w:szCs w:val="23"/>
          <w:lang w:val="en-GB"/>
        </w:rPr>
        <w:t>understanding during the difficult and sad</w:t>
      </w:r>
      <w:r w:rsidR="00F0183B">
        <w:rPr>
          <w:rStyle w:val="QuickForma01"/>
          <w:rFonts w:ascii="Arial" w:hAnsi="Arial" w:cs="Arial"/>
          <w:sz w:val="23"/>
          <w:szCs w:val="23"/>
          <w:lang w:val="en-GB"/>
        </w:rPr>
        <w:t xml:space="preserve"> </w:t>
      </w:r>
      <w:r>
        <w:rPr>
          <w:rStyle w:val="QuickForma01"/>
          <w:rFonts w:ascii="Arial" w:hAnsi="Arial" w:cs="Arial"/>
          <w:sz w:val="23"/>
          <w:szCs w:val="23"/>
          <w:lang w:val="en-GB"/>
        </w:rPr>
        <w:t>time experienced</w:t>
      </w:r>
      <w:r w:rsidR="00F0183B">
        <w:rPr>
          <w:rStyle w:val="QuickForma01"/>
          <w:rFonts w:ascii="Arial" w:hAnsi="Arial" w:cs="Arial"/>
          <w:sz w:val="23"/>
          <w:szCs w:val="23"/>
          <w:lang w:val="en-GB"/>
        </w:rPr>
        <w:t xml:space="preserve"> </w:t>
      </w:r>
      <w:r>
        <w:rPr>
          <w:rStyle w:val="QuickForma01"/>
          <w:rFonts w:ascii="Arial" w:hAnsi="Arial" w:cs="Arial"/>
          <w:sz w:val="23"/>
          <w:szCs w:val="23"/>
          <w:lang w:val="en-GB"/>
        </w:rPr>
        <w:t xml:space="preserve">by the lock down </w:t>
      </w:r>
      <w:r w:rsidR="00F0183B">
        <w:rPr>
          <w:rStyle w:val="QuickForma01"/>
          <w:rFonts w:ascii="Arial" w:hAnsi="Arial" w:cs="Arial"/>
          <w:sz w:val="23"/>
          <w:szCs w:val="23"/>
          <w:lang w:val="en-GB"/>
        </w:rPr>
        <w:tab/>
      </w:r>
      <w:r w:rsidR="00F0183B">
        <w:rPr>
          <w:rStyle w:val="QuickForma01"/>
          <w:rFonts w:ascii="Arial" w:hAnsi="Arial" w:cs="Arial"/>
          <w:sz w:val="23"/>
          <w:szCs w:val="23"/>
          <w:lang w:val="en-GB"/>
        </w:rPr>
        <w:tab/>
      </w:r>
      <w:r w:rsidR="00F0183B">
        <w:rPr>
          <w:rStyle w:val="QuickForma01"/>
          <w:rFonts w:ascii="Arial" w:hAnsi="Arial" w:cs="Arial"/>
          <w:sz w:val="23"/>
          <w:szCs w:val="23"/>
          <w:lang w:val="en-GB"/>
        </w:rPr>
        <w:tab/>
      </w:r>
      <w:r w:rsidR="00F0183B">
        <w:rPr>
          <w:rStyle w:val="QuickForma01"/>
          <w:rFonts w:ascii="Arial" w:hAnsi="Arial" w:cs="Arial"/>
          <w:sz w:val="23"/>
          <w:szCs w:val="23"/>
          <w:lang w:val="en-GB"/>
        </w:rPr>
        <w:tab/>
        <w:t xml:space="preserve">situation in </w:t>
      </w:r>
      <w:r>
        <w:rPr>
          <w:rStyle w:val="QuickForma01"/>
          <w:rFonts w:ascii="Arial" w:hAnsi="Arial" w:cs="Arial"/>
          <w:sz w:val="23"/>
          <w:szCs w:val="23"/>
          <w:lang w:val="en-GB"/>
        </w:rPr>
        <w:t>Village of Slocan</w:t>
      </w:r>
      <w:r w:rsidR="00F0183B">
        <w:rPr>
          <w:rStyle w:val="QuickForma01"/>
          <w:rFonts w:ascii="Arial" w:hAnsi="Arial" w:cs="Arial"/>
          <w:sz w:val="23"/>
          <w:szCs w:val="23"/>
          <w:lang w:val="en-GB"/>
        </w:rPr>
        <w:t>, October 9 to 13, 2014.</w:t>
      </w:r>
    </w:p>
    <w:p w:rsidR="00F0183B" w:rsidRDefault="00F0183B" w:rsidP="003452DB">
      <w:pPr>
        <w:tabs>
          <w:tab w:val="left" w:pos="-450"/>
          <w:tab w:val="left" w:pos="0"/>
          <w:tab w:val="left" w:pos="720"/>
          <w:tab w:val="left" w:pos="1440"/>
          <w:tab w:val="left" w:pos="2160"/>
          <w:tab w:val="left" w:pos="2880"/>
          <w:tab w:val="left" w:pos="3600"/>
          <w:tab w:val="left" w:pos="4315"/>
          <w:tab w:val="left" w:pos="5040"/>
          <w:tab w:val="right" w:pos="10080"/>
        </w:tabs>
        <w:ind w:firstLine="2160"/>
        <w:rPr>
          <w:rStyle w:val="QuickForma01"/>
          <w:rFonts w:ascii="Arial" w:hAnsi="Arial" w:cs="Arial"/>
          <w:sz w:val="23"/>
          <w:szCs w:val="23"/>
          <w:lang w:val="en-GB"/>
        </w:rPr>
      </w:pPr>
    </w:p>
    <w:p w:rsidR="003452DB" w:rsidRDefault="003452DB" w:rsidP="003452DB">
      <w:pPr>
        <w:tabs>
          <w:tab w:val="left" w:pos="-450"/>
          <w:tab w:val="left" w:pos="0"/>
          <w:tab w:val="left" w:pos="720"/>
          <w:tab w:val="left" w:pos="1440"/>
          <w:tab w:val="left" w:pos="2160"/>
          <w:tab w:val="left" w:pos="2880"/>
          <w:tab w:val="left" w:pos="3600"/>
          <w:tab w:val="left" w:pos="4315"/>
          <w:tab w:val="left" w:pos="5040"/>
          <w:tab w:val="right" w:pos="10080"/>
        </w:tabs>
        <w:ind w:firstLine="2160"/>
        <w:rPr>
          <w:rStyle w:val="QuickForma011"/>
          <w:rFonts w:ascii="Arial" w:hAnsi="Arial" w:cs="Arial"/>
          <w:sz w:val="23"/>
          <w:szCs w:val="23"/>
          <w:lang w:val="en-GB"/>
        </w:rPr>
      </w:pPr>
      <w:r w:rsidRPr="007637D0">
        <w:rPr>
          <w:rStyle w:val="QuickForma01"/>
          <w:rFonts w:ascii="Arial" w:hAnsi="Arial" w:cs="Arial"/>
          <w:sz w:val="23"/>
          <w:szCs w:val="23"/>
          <w:lang w:val="en-GB"/>
        </w:rPr>
        <w:t xml:space="preserve">Mayor Madeleine Perriere </w:t>
      </w:r>
      <w:r w:rsidRPr="007637D0">
        <w:rPr>
          <w:rStyle w:val="QuickForma011"/>
          <w:rFonts w:ascii="Arial" w:hAnsi="Arial" w:cs="Arial"/>
          <w:sz w:val="23"/>
          <w:szCs w:val="23"/>
          <w:lang w:val="en-GB"/>
        </w:rPr>
        <w:t xml:space="preserve">called the meeting to order at </w:t>
      </w:r>
      <w:r w:rsidR="00CD5DE4">
        <w:rPr>
          <w:rStyle w:val="QuickForma011"/>
          <w:rFonts w:ascii="Arial" w:hAnsi="Arial" w:cs="Arial"/>
          <w:sz w:val="23"/>
          <w:szCs w:val="23"/>
          <w:lang w:val="en-GB"/>
        </w:rPr>
        <w:t xml:space="preserve">7:04 </w:t>
      </w:r>
      <w:r w:rsidRPr="007637D0">
        <w:rPr>
          <w:rStyle w:val="QuickForma011"/>
          <w:rFonts w:ascii="Arial" w:hAnsi="Arial" w:cs="Arial"/>
          <w:sz w:val="23"/>
          <w:szCs w:val="23"/>
          <w:lang w:val="en-GB"/>
        </w:rPr>
        <w:t>p.m.</w:t>
      </w:r>
    </w:p>
    <w:p w:rsidR="00CD5DE4" w:rsidRPr="007637D0" w:rsidRDefault="00CD5DE4" w:rsidP="003452DB">
      <w:pPr>
        <w:tabs>
          <w:tab w:val="left" w:pos="-450"/>
          <w:tab w:val="left" w:pos="0"/>
          <w:tab w:val="left" w:pos="720"/>
          <w:tab w:val="left" w:pos="1440"/>
          <w:tab w:val="left" w:pos="2160"/>
          <w:tab w:val="left" w:pos="2880"/>
          <w:tab w:val="left" w:pos="3600"/>
          <w:tab w:val="left" w:pos="4315"/>
          <w:tab w:val="left" w:pos="5040"/>
          <w:tab w:val="right" w:pos="10080"/>
        </w:tabs>
        <w:ind w:firstLine="2160"/>
        <w:rPr>
          <w:rStyle w:val="QuickForma011"/>
          <w:rFonts w:ascii="Arial" w:hAnsi="Arial" w:cs="Arial"/>
          <w:sz w:val="23"/>
          <w:szCs w:val="23"/>
          <w:lang w:val="en-GB"/>
        </w:rPr>
      </w:pPr>
    </w:p>
    <w:p w:rsidR="00F0183B" w:rsidRPr="007637D0" w:rsidRDefault="00F0183B" w:rsidP="00F0183B">
      <w:pPr>
        <w:tabs>
          <w:tab w:val="left" w:pos="-450"/>
          <w:tab w:val="left" w:pos="0"/>
          <w:tab w:val="left" w:pos="720"/>
          <w:tab w:val="left" w:pos="1440"/>
          <w:tab w:val="left" w:pos="2160"/>
          <w:tab w:val="left" w:pos="2888"/>
          <w:tab w:val="right" w:pos="10080"/>
        </w:tabs>
        <w:rPr>
          <w:rStyle w:val="QuickForma011"/>
          <w:rFonts w:ascii="Arial" w:hAnsi="Arial" w:cs="Arial"/>
          <w:i/>
          <w:iCs/>
          <w:sz w:val="23"/>
          <w:szCs w:val="23"/>
          <w:lang w:val="en-GB"/>
        </w:rPr>
      </w:pPr>
      <w:r w:rsidRPr="007637D0">
        <w:rPr>
          <w:rStyle w:val="QuickForma011"/>
          <w:rFonts w:ascii="Arial" w:hAnsi="Arial" w:cs="Arial"/>
          <w:sz w:val="23"/>
          <w:szCs w:val="23"/>
          <w:u w:val="single"/>
          <w:lang w:val="en-GB"/>
        </w:rPr>
        <w:t>Adopt Agenda</w:t>
      </w:r>
      <w:r w:rsidRPr="007637D0">
        <w:rPr>
          <w:rStyle w:val="QuickForma011"/>
          <w:rFonts w:ascii="Arial" w:hAnsi="Arial" w:cs="Arial"/>
          <w:iCs/>
          <w:sz w:val="23"/>
          <w:szCs w:val="23"/>
          <w:lang w:val="en-GB"/>
        </w:rPr>
        <w:tab/>
      </w:r>
      <w:r w:rsidRPr="007637D0">
        <w:rPr>
          <w:rStyle w:val="QuickForma011"/>
          <w:rFonts w:ascii="Arial" w:hAnsi="Arial" w:cs="Arial"/>
          <w:sz w:val="23"/>
          <w:szCs w:val="23"/>
          <w:lang w:val="en-GB"/>
        </w:rPr>
        <w:t xml:space="preserve">Moved by Councillor </w:t>
      </w:r>
      <w:r>
        <w:rPr>
          <w:rStyle w:val="QuickForma011"/>
          <w:rFonts w:ascii="Arial" w:hAnsi="Arial" w:cs="Arial"/>
          <w:sz w:val="23"/>
          <w:szCs w:val="23"/>
          <w:lang w:val="en-GB"/>
        </w:rPr>
        <w:t>Patterson</w:t>
      </w:r>
      <w:r w:rsidRPr="007637D0">
        <w:rPr>
          <w:rStyle w:val="QuickForma011"/>
          <w:rFonts w:ascii="Arial" w:hAnsi="Arial" w:cs="Arial"/>
          <w:sz w:val="23"/>
          <w:szCs w:val="23"/>
          <w:lang w:val="en-GB"/>
        </w:rPr>
        <w:t xml:space="preserve">, seconded by Councillor </w:t>
      </w:r>
      <w:r>
        <w:rPr>
          <w:rStyle w:val="QuickForma011"/>
          <w:rFonts w:ascii="Arial" w:hAnsi="Arial" w:cs="Arial"/>
          <w:sz w:val="23"/>
          <w:szCs w:val="23"/>
          <w:lang w:val="en-GB"/>
        </w:rPr>
        <w:t>Elliott</w:t>
      </w:r>
      <w:r w:rsidRPr="007637D0">
        <w:rPr>
          <w:rStyle w:val="QuickForma011"/>
          <w:rFonts w:ascii="Arial" w:hAnsi="Arial" w:cs="Arial"/>
          <w:sz w:val="23"/>
          <w:szCs w:val="23"/>
          <w:lang w:val="en-GB"/>
        </w:rPr>
        <w:t>,</w:t>
      </w:r>
    </w:p>
    <w:p w:rsidR="00F0183B" w:rsidRPr="007637D0" w:rsidRDefault="00F0183B" w:rsidP="00F0183B">
      <w:pPr>
        <w:tabs>
          <w:tab w:val="left" w:pos="-450"/>
          <w:tab w:val="left" w:pos="0"/>
          <w:tab w:val="left" w:pos="72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2014/372</w:t>
      </w:r>
      <w:r w:rsidRPr="007637D0">
        <w:rPr>
          <w:rStyle w:val="QuickForma011"/>
          <w:rFonts w:ascii="Arial" w:hAnsi="Arial" w:cs="Arial"/>
          <w:sz w:val="23"/>
          <w:szCs w:val="23"/>
          <w:lang w:val="en-GB"/>
        </w:rPr>
        <w:tab/>
        <w:t>And Resolved:</w:t>
      </w:r>
    </w:p>
    <w:p w:rsidR="00F0183B" w:rsidRPr="007637D0" w:rsidRDefault="00F0183B" w:rsidP="00F0183B">
      <w:pPr>
        <w:tabs>
          <w:tab w:val="left" w:pos="-450"/>
          <w:tab w:val="left" w:pos="0"/>
          <w:tab w:val="left" w:pos="720"/>
          <w:tab w:val="left" w:pos="1440"/>
          <w:tab w:val="left" w:pos="2160"/>
          <w:tab w:val="left" w:pos="2888"/>
          <w:tab w:val="right" w:pos="10080"/>
        </w:tabs>
        <w:ind w:left="1440" w:hanging="1440"/>
        <w:rPr>
          <w:rStyle w:val="QuickForma011"/>
          <w:rFonts w:ascii="Arial" w:hAnsi="Arial" w:cs="Arial"/>
          <w:sz w:val="23"/>
          <w:szCs w:val="23"/>
          <w:lang w:val="en-GB"/>
        </w:rPr>
      </w:pPr>
      <w:r w:rsidRPr="007637D0">
        <w:rPr>
          <w:rStyle w:val="QuickForma011"/>
          <w:rFonts w:ascii="Arial" w:hAnsi="Arial" w:cs="Arial"/>
          <w:sz w:val="23"/>
          <w:szCs w:val="23"/>
          <w:lang w:val="en-GB"/>
        </w:rPr>
        <w:tab/>
      </w:r>
      <w:r w:rsidRPr="007637D0">
        <w:rPr>
          <w:rStyle w:val="QuickForma011"/>
          <w:rFonts w:ascii="Arial" w:hAnsi="Arial" w:cs="Arial"/>
          <w:sz w:val="23"/>
          <w:szCs w:val="23"/>
          <w:lang w:val="en-GB"/>
        </w:rPr>
        <w:tab/>
      </w:r>
      <w:r w:rsidRPr="007637D0">
        <w:rPr>
          <w:rStyle w:val="QuickForma011"/>
          <w:rFonts w:ascii="Arial" w:hAnsi="Arial" w:cs="Arial"/>
          <w:sz w:val="23"/>
          <w:szCs w:val="23"/>
          <w:lang w:val="en-GB"/>
        </w:rPr>
        <w:tab/>
      </w:r>
    </w:p>
    <w:p w:rsidR="00F0183B" w:rsidRPr="007637D0" w:rsidRDefault="00F0183B" w:rsidP="00F0183B">
      <w:pPr>
        <w:tabs>
          <w:tab w:val="left" w:pos="-450"/>
          <w:tab w:val="left" w:pos="0"/>
          <w:tab w:val="left" w:pos="720"/>
          <w:tab w:val="left" w:pos="1440"/>
          <w:tab w:val="left" w:pos="2160"/>
          <w:tab w:val="left" w:pos="2888"/>
          <w:tab w:val="right" w:pos="10080"/>
        </w:tabs>
        <w:ind w:left="1440" w:hanging="1440"/>
        <w:rPr>
          <w:rStyle w:val="QuickForma011"/>
          <w:rFonts w:ascii="Arial" w:hAnsi="Arial" w:cs="Arial"/>
          <w:sz w:val="23"/>
          <w:szCs w:val="23"/>
          <w:lang w:val="en-GB"/>
        </w:rPr>
      </w:pPr>
      <w:r w:rsidRPr="007637D0">
        <w:rPr>
          <w:rStyle w:val="QuickForma011"/>
          <w:rFonts w:ascii="Arial" w:hAnsi="Arial" w:cs="Arial"/>
          <w:sz w:val="23"/>
          <w:szCs w:val="23"/>
          <w:lang w:val="en-GB"/>
        </w:rPr>
        <w:tab/>
      </w:r>
      <w:r w:rsidRPr="007637D0">
        <w:rPr>
          <w:rStyle w:val="QuickForma011"/>
          <w:rFonts w:ascii="Arial" w:hAnsi="Arial" w:cs="Arial"/>
          <w:sz w:val="23"/>
          <w:szCs w:val="23"/>
          <w:lang w:val="en-GB"/>
        </w:rPr>
        <w:tab/>
      </w:r>
      <w:r w:rsidRPr="007637D0">
        <w:rPr>
          <w:rStyle w:val="QuickForma011"/>
          <w:rFonts w:ascii="Arial" w:hAnsi="Arial" w:cs="Arial"/>
          <w:sz w:val="23"/>
          <w:szCs w:val="23"/>
          <w:lang w:val="en-GB"/>
        </w:rPr>
        <w:tab/>
        <w:t>That the agenda be adopted</w:t>
      </w:r>
      <w:r>
        <w:rPr>
          <w:rStyle w:val="QuickForma011"/>
          <w:rFonts w:ascii="Arial" w:hAnsi="Arial" w:cs="Arial"/>
          <w:sz w:val="23"/>
          <w:szCs w:val="23"/>
          <w:lang w:val="en-GB"/>
        </w:rPr>
        <w:t xml:space="preserve"> as amended with the addition of the Curling Club </w:t>
      </w:r>
      <w:r>
        <w:rPr>
          <w:rStyle w:val="QuickForma011"/>
          <w:rFonts w:ascii="Arial" w:hAnsi="Arial" w:cs="Arial"/>
          <w:sz w:val="23"/>
          <w:szCs w:val="23"/>
          <w:lang w:val="en-GB"/>
        </w:rPr>
        <w:tab/>
        <w:t>request and UBCM report as late items.</w:t>
      </w:r>
    </w:p>
    <w:p w:rsidR="00F0183B" w:rsidRPr="007637D0" w:rsidRDefault="00F0183B" w:rsidP="00F0183B">
      <w:pPr>
        <w:tabs>
          <w:tab w:val="left" w:pos="-450"/>
          <w:tab w:val="left" w:pos="0"/>
          <w:tab w:val="left" w:pos="720"/>
          <w:tab w:val="left" w:pos="1440"/>
          <w:tab w:val="left" w:pos="2160"/>
          <w:tab w:val="left" w:pos="2888"/>
          <w:tab w:val="right" w:pos="10080"/>
        </w:tabs>
        <w:rPr>
          <w:rStyle w:val="QuickForma011"/>
          <w:rFonts w:ascii="Arial" w:hAnsi="Arial" w:cs="Arial"/>
          <w:sz w:val="23"/>
          <w:szCs w:val="23"/>
          <w:u w:val="single"/>
          <w:lang w:val="en-GB"/>
        </w:rPr>
      </w:pPr>
    </w:p>
    <w:p w:rsidR="00F0183B" w:rsidRDefault="00F0183B" w:rsidP="00F0183B">
      <w:pPr>
        <w:tabs>
          <w:tab w:val="left" w:pos="-450"/>
          <w:tab w:val="left" w:pos="0"/>
          <w:tab w:val="left" w:pos="720"/>
          <w:tab w:val="left" w:pos="1440"/>
          <w:tab w:val="left" w:pos="2160"/>
          <w:tab w:val="left" w:pos="2888"/>
          <w:tab w:val="right" w:pos="10080"/>
        </w:tabs>
        <w:rPr>
          <w:rStyle w:val="QuickForma011"/>
          <w:rFonts w:ascii="Arial" w:hAnsi="Arial" w:cs="Arial"/>
          <w:sz w:val="23"/>
          <w:szCs w:val="23"/>
          <w:lang w:val="en-GB"/>
        </w:rPr>
      </w:pPr>
      <w:r w:rsidRPr="007637D0">
        <w:rPr>
          <w:rStyle w:val="QuickForma011"/>
          <w:rFonts w:ascii="Arial" w:hAnsi="Arial" w:cs="Arial"/>
          <w:sz w:val="23"/>
          <w:szCs w:val="23"/>
          <w:u w:val="single"/>
          <w:lang w:val="en-GB"/>
        </w:rPr>
        <w:t>Adoption of</w:t>
      </w:r>
      <w:r w:rsidRPr="00CF0A09">
        <w:rPr>
          <w:rStyle w:val="QuickForma011"/>
          <w:rFonts w:ascii="Arial" w:hAnsi="Arial" w:cs="Arial"/>
          <w:sz w:val="23"/>
          <w:szCs w:val="23"/>
          <w:lang w:val="en-GB"/>
        </w:rPr>
        <w:tab/>
      </w:r>
      <w:r w:rsidRPr="00CF0A09">
        <w:rPr>
          <w:rStyle w:val="QuickForma011"/>
          <w:rFonts w:ascii="Arial" w:hAnsi="Arial" w:cs="Arial"/>
          <w:sz w:val="23"/>
          <w:szCs w:val="23"/>
          <w:lang w:val="en-GB"/>
        </w:rPr>
        <w:tab/>
      </w:r>
      <w:r w:rsidRPr="007637D0">
        <w:rPr>
          <w:rStyle w:val="QuickForma011"/>
          <w:rFonts w:ascii="Arial" w:hAnsi="Arial" w:cs="Arial"/>
          <w:sz w:val="23"/>
          <w:szCs w:val="23"/>
          <w:lang w:val="en-GB"/>
        </w:rPr>
        <w:t xml:space="preserve">Moved by Councillor Elliott, seconded by Councillor </w:t>
      </w:r>
      <w:r>
        <w:rPr>
          <w:rStyle w:val="QuickForma011"/>
          <w:rFonts w:ascii="Arial" w:hAnsi="Arial" w:cs="Arial"/>
          <w:sz w:val="23"/>
          <w:szCs w:val="23"/>
          <w:lang w:val="en-GB"/>
        </w:rPr>
        <w:t>McGreal</w:t>
      </w:r>
      <w:r w:rsidRPr="007637D0">
        <w:rPr>
          <w:rStyle w:val="QuickForma011"/>
          <w:rFonts w:ascii="Arial" w:hAnsi="Arial" w:cs="Arial"/>
          <w:sz w:val="23"/>
          <w:szCs w:val="23"/>
          <w:lang w:val="en-GB"/>
        </w:rPr>
        <w:t>,</w:t>
      </w:r>
    </w:p>
    <w:p w:rsidR="00F0183B" w:rsidRPr="00CF0A09" w:rsidRDefault="00F0183B" w:rsidP="00F0183B">
      <w:pPr>
        <w:tabs>
          <w:tab w:val="left" w:pos="-450"/>
          <w:tab w:val="left" w:pos="0"/>
          <w:tab w:val="left" w:pos="720"/>
          <w:tab w:val="left" w:pos="1440"/>
          <w:tab w:val="left" w:pos="2160"/>
          <w:tab w:val="left" w:pos="2888"/>
          <w:tab w:val="right" w:pos="10080"/>
        </w:tabs>
        <w:rPr>
          <w:rStyle w:val="QuickForma011"/>
          <w:rFonts w:ascii="Arial" w:hAnsi="Arial" w:cs="Arial"/>
          <w:sz w:val="23"/>
          <w:szCs w:val="23"/>
          <w:lang w:val="en-GB"/>
        </w:rPr>
      </w:pPr>
      <w:r w:rsidRPr="007637D0">
        <w:rPr>
          <w:rStyle w:val="QuickForma011"/>
          <w:rFonts w:ascii="Arial" w:hAnsi="Arial" w:cs="Arial"/>
          <w:sz w:val="23"/>
          <w:szCs w:val="23"/>
          <w:u w:val="single"/>
          <w:lang w:val="en-GB"/>
        </w:rPr>
        <w:t>Minutes</w:t>
      </w:r>
      <w:r w:rsidRPr="00CF0A09">
        <w:rPr>
          <w:rStyle w:val="QuickForma011"/>
          <w:rFonts w:ascii="Arial" w:hAnsi="Arial" w:cs="Arial"/>
          <w:sz w:val="23"/>
          <w:szCs w:val="23"/>
          <w:lang w:val="en-GB"/>
        </w:rPr>
        <w:tab/>
      </w:r>
      <w:r w:rsidRPr="00CF0A09">
        <w:rPr>
          <w:rStyle w:val="QuickForma011"/>
          <w:rFonts w:ascii="Arial" w:hAnsi="Arial" w:cs="Arial"/>
          <w:sz w:val="23"/>
          <w:szCs w:val="23"/>
          <w:lang w:val="en-GB"/>
        </w:rPr>
        <w:tab/>
        <w:t>And Resolved:</w:t>
      </w:r>
    </w:p>
    <w:p w:rsidR="00F0183B" w:rsidRPr="007637D0" w:rsidRDefault="00F0183B" w:rsidP="00F0183B">
      <w:pPr>
        <w:tabs>
          <w:tab w:val="left" w:pos="-450"/>
          <w:tab w:val="left" w:pos="0"/>
          <w:tab w:val="left" w:pos="720"/>
          <w:tab w:val="left" w:pos="1440"/>
          <w:tab w:val="left" w:pos="2160"/>
          <w:tab w:val="left" w:pos="2888"/>
          <w:tab w:val="right" w:pos="10080"/>
        </w:tabs>
        <w:rPr>
          <w:rStyle w:val="QuickForma011"/>
          <w:rFonts w:ascii="Arial" w:hAnsi="Arial" w:cs="Arial"/>
          <w:sz w:val="23"/>
          <w:szCs w:val="23"/>
          <w:lang w:val="en-GB"/>
        </w:rPr>
      </w:pPr>
      <w:r>
        <w:rPr>
          <w:rStyle w:val="QuickForma011"/>
          <w:rFonts w:ascii="Arial" w:hAnsi="Arial" w:cs="Arial"/>
          <w:sz w:val="23"/>
          <w:szCs w:val="23"/>
          <w:lang w:val="en-GB"/>
        </w:rPr>
        <w:t>2014/373</w:t>
      </w:r>
      <w:r>
        <w:rPr>
          <w:rStyle w:val="QuickForma011"/>
          <w:rFonts w:ascii="Arial" w:hAnsi="Arial" w:cs="Arial"/>
          <w:sz w:val="23"/>
          <w:szCs w:val="23"/>
          <w:lang w:val="en-GB"/>
        </w:rPr>
        <w:tab/>
      </w:r>
      <w:r>
        <w:rPr>
          <w:rStyle w:val="QuickForma011"/>
          <w:rFonts w:ascii="Arial" w:hAnsi="Arial" w:cs="Arial"/>
          <w:sz w:val="23"/>
          <w:szCs w:val="23"/>
          <w:lang w:val="en-GB"/>
        </w:rPr>
        <w:tab/>
      </w:r>
      <w:r>
        <w:rPr>
          <w:rStyle w:val="QuickForma011"/>
          <w:rFonts w:ascii="Arial" w:hAnsi="Arial" w:cs="Arial"/>
          <w:sz w:val="23"/>
          <w:szCs w:val="23"/>
          <w:lang w:val="en-GB"/>
        </w:rPr>
        <w:tab/>
      </w:r>
      <w:r w:rsidRPr="007637D0">
        <w:rPr>
          <w:rStyle w:val="QuickForma011"/>
          <w:rFonts w:ascii="Arial" w:hAnsi="Arial" w:cs="Arial"/>
          <w:sz w:val="23"/>
          <w:szCs w:val="23"/>
          <w:lang w:val="en-GB"/>
        </w:rPr>
        <w:tab/>
      </w:r>
    </w:p>
    <w:p w:rsidR="00827248" w:rsidRDefault="00F0183B" w:rsidP="00F0183B">
      <w:pPr>
        <w:tabs>
          <w:tab w:val="left" w:pos="2160"/>
          <w:tab w:val="left" w:pos="3780"/>
          <w:tab w:val="left" w:pos="4320"/>
        </w:tabs>
        <w:ind w:left="720"/>
        <w:rPr>
          <w:rFonts w:ascii="Arial" w:hAnsi="Arial" w:cs="Arial"/>
          <w:sz w:val="23"/>
          <w:szCs w:val="23"/>
        </w:rPr>
      </w:pPr>
      <w:r>
        <w:rPr>
          <w:rStyle w:val="QuickForma011"/>
          <w:rFonts w:ascii="Arial" w:hAnsi="Arial" w:cs="Arial"/>
          <w:sz w:val="23"/>
          <w:szCs w:val="23"/>
          <w:lang w:val="en-GB"/>
        </w:rPr>
        <w:tab/>
      </w:r>
      <w:r w:rsidRPr="00CF0A09">
        <w:rPr>
          <w:rFonts w:ascii="Arial" w:hAnsi="Arial" w:cs="Arial"/>
          <w:sz w:val="23"/>
          <w:szCs w:val="23"/>
        </w:rPr>
        <w:t>That the mi</w:t>
      </w:r>
      <w:r>
        <w:rPr>
          <w:rFonts w:ascii="Arial" w:hAnsi="Arial" w:cs="Arial"/>
          <w:sz w:val="23"/>
          <w:szCs w:val="23"/>
        </w:rPr>
        <w:t>nutes of Regular Meeting #2014/29</w:t>
      </w:r>
      <w:r w:rsidRPr="00CF0A09">
        <w:rPr>
          <w:rFonts w:ascii="Arial" w:hAnsi="Arial" w:cs="Arial"/>
          <w:sz w:val="23"/>
          <w:szCs w:val="23"/>
        </w:rPr>
        <w:t xml:space="preserve"> of </w:t>
      </w:r>
      <w:r w:rsidR="00827248">
        <w:rPr>
          <w:rFonts w:ascii="Arial" w:hAnsi="Arial" w:cs="Arial"/>
          <w:sz w:val="23"/>
          <w:szCs w:val="23"/>
        </w:rPr>
        <w:t>September 8</w:t>
      </w:r>
      <w:r w:rsidR="00827248" w:rsidRPr="00827248">
        <w:rPr>
          <w:rFonts w:ascii="Arial" w:hAnsi="Arial" w:cs="Arial"/>
          <w:sz w:val="23"/>
          <w:szCs w:val="23"/>
          <w:vertAlign w:val="superscript"/>
        </w:rPr>
        <w:t>th</w:t>
      </w:r>
      <w:r w:rsidR="00827248">
        <w:rPr>
          <w:rFonts w:ascii="Arial" w:hAnsi="Arial" w:cs="Arial"/>
          <w:sz w:val="23"/>
          <w:szCs w:val="23"/>
        </w:rPr>
        <w:t xml:space="preserve">, 2014 and the </w:t>
      </w:r>
      <w:r w:rsidR="00827248">
        <w:rPr>
          <w:rFonts w:ascii="Arial" w:hAnsi="Arial" w:cs="Arial"/>
          <w:sz w:val="23"/>
          <w:szCs w:val="23"/>
        </w:rPr>
        <w:tab/>
        <w:t>minutes of the Special Meeting #2014/30 of September 15</w:t>
      </w:r>
      <w:r w:rsidR="00827248" w:rsidRPr="00827248">
        <w:rPr>
          <w:rFonts w:ascii="Arial" w:hAnsi="Arial" w:cs="Arial"/>
          <w:sz w:val="23"/>
          <w:szCs w:val="23"/>
          <w:vertAlign w:val="superscript"/>
        </w:rPr>
        <w:t>th</w:t>
      </w:r>
      <w:r w:rsidR="00827248">
        <w:rPr>
          <w:rFonts w:ascii="Arial" w:hAnsi="Arial" w:cs="Arial"/>
          <w:sz w:val="23"/>
          <w:szCs w:val="23"/>
        </w:rPr>
        <w:t xml:space="preserve">, 2014 </w:t>
      </w:r>
      <w:r w:rsidRPr="00CF0A09">
        <w:rPr>
          <w:rFonts w:ascii="Arial" w:hAnsi="Arial" w:cs="Arial"/>
          <w:sz w:val="23"/>
          <w:szCs w:val="23"/>
        </w:rPr>
        <w:t>be</w:t>
      </w:r>
      <w:r w:rsidR="00827248">
        <w:rPr>
          <w:rFonts w:ascii="Arial" w:hAnsi="Arial" w:cs="Arial"/>
          <w:sz w:val="23"/>
          <w:szCs w:val="23"/>
        </w:rPr>
        <w:t xml:space="preserve"> </w:t>
      </w:r>
      <w:r>
        <w:rPr>
          <w:rFonts w:ascii="Arial" w:hAnsi="Arial" w:cs="Arial"/>
          <w:sz w:val="23"/>
          <w:szCs w:val="23"/>
        </w:rPr>
        <w:t>adopted</w:t>
      </w:r>
      <w:r w:rsidR="00827248">
        <w:rPr>
          <w:rFonts w:ascii="Arial" w:hAnsi="Arial" w:cs="Arial"/>
          <w:sz w:val="23"/>
          <w:szCs w:val="23"/>
        </w:rPr>
        <w:t xml:space="preserve"> </w:t>
      </w:r>
      <w:r w:rsidR="00827248">
        <w:rPr>
          <w:rFonts w:ascii="Arial" w:hAnsi="Arial" w:cs="Arial"/>
          <w:sz w:val="23"/>
          <w:szCs w:val="23"/>
        </w:rPr>
        <w:tab/>
        <w:t>as amended.</w:t>
      </w:r>
    </w:p>
    <w:p w:rsidR="00827248" w:rsidRDefault="00827248" w:rsidP="00F0183B">
      <w:pPr>
        <w:tabs>
          <w:tab w:val="left" w:pos="2160"/>
          <w:tab w:val="left" w:pos="3780"/>
          <w:tab w:val="left" w:pos="4320"/>
        </w:tabs>
        <w:rPr>
          <w:rFonts w:ascii="Arial" w:hAnsi="Arial" w:cs="Arial"/>
          <w:sz w:val="23"/>
          <w:szCs w:val="23"/>
          <w:u w:val="single"/>
        </w:rPr>
      </w:pPr>
    </w:p>
    <w:p w:rsidR="00C72BC7" w:rsidRDefault="00F0183B" w:rsidP="00F0183B">
      <w:pPr>
        <w:tabs>
          <w:tab w:val="left" w:pos="2160"/>
          <w:tab w:val="left" w:pos="3780"/>
          <w:tab w:val="left" w:pos="4320"/>
        </w:tabs>
        <w:rPr>
          <w:rFonts w:ascii="Arial" w:hAnsi="Arial" w:cs="Arial"/>
          <w:sz w:val="23"/>
          <w:szCs w:val="23"/>
        </w:rPr>
      </w:pPr>
      <w:r w:rsidRPr="00181AB4">
        <w:rPr>
          <w:rFonts w:ascii="Arial" w:hAnsi="Arial" w:cs="Arial"/>
          <w:sz w:val="23"/>
          <w:szCs w:val="23"/>
          <w:u w:val="single"/>
        </w:rPr>
        <w:t>Audience:</w:t>
      </w:r>
      <w:r>
        <w:rPr>
          <w:rFonts w:ascii="Arial" w:hAnsi="Arial" w:cs="Arial"/>
          <w:sz w:val="23"/>
          <w:szCs w:val="23"/>
        </w:rPr>
        <w:tab/>
      </w:r>
    </w:p>
    <w:p w:rsidR="00C72BC7" w:rsidRDefault="00C72BC7" w:rsidP="00F0183B">
      <w:pPr>
        <w:tabs>
          <w:tab w:val="left" w:pos="2160"/>
          <w:tab w:val="left" w:pos="3780"/>
          <w:tab w:val="left" w:pos="4320"/>
        </w:tabs>
        <w:rPr>
          <w:rFonts w:ascii="Arial" w:hAnsi="Arial" w:cs="Arial"/>
          <w:sz w:val="23"/>
          <w:szCs w:val="23"/>
        </w:rPr>
      </w:pPr>
      <w:r>
        <w:rPr>
          <w:rFonts w:ascii="Arial" w:hAnsi="Arial" w:cs="Arial"/>
          <w:sz w:val="23"/>
          <w:szCs w:val="23"/>
        </w:rPr>
        <w:t>Selkirk College</w:t>
      </w:r>
      <w:r>
        <w:rPr>
          <w:rFonts w:ascii="Arial" w:hAnsi="Arial" w:cs="Arial"/>
          <w:sz w:val="23"/>
          <w:szCs w:val="23"/>
        </w:rPr>
        <w:tab/>
        <w:t xml:space="preserve">Mr. Rob Fox and Mr. Peter Holton provided a presentation on the OCP </w:t>
      </w:r>
    </w:p>
    <w:p w:rsidR="00C72BC7" w:rsidRDefault="00C72BC7" w:rsidP="00F0183B">
      <w:pPr>
        <w:tabs>
          <w:tab w:val="left" w:pos="2160"/>
          <w:tab w:val="left" w:pos="3780"/>
          <w:tab w:val="left" w:pos="4320"/>
        </w:tabs>
        <w:rPr>
          <w:rFonts w:ascii="Arial" w:hAnsi="Arial" w:cs="Arial"/>
          <w:sz w:val="23"/>
          <w:szCs w:val="23"/>
        </w:rPr>
      </w:pPr>
      <w:r>
        <w:rPr>
          <w:rFonts w:ascii="Arial" w:hAnsi="Arial" w:cs="Arial"/>
          <w:sz w:val="23"/>
          <w:szCs w:val="23"/>
        </w:rPr>
        <w:tab/>
        <w:t xml:space="preserve">implementation plans completed by Selkirk College students in the spring of </w:t>
      </w:r>
      <w:r>
        <w:rPr>
          <w:rFonts w:ascii="Arial" w:hAnsi="Arial" w:cs="Arial"/>
          <w:sz w:val="23"/>
          <w:szCs w:val="23"/>
        </w:rPr>
        <w:tab/>
      </w:r>
      <w:r>
        <w:rPr>
          <w:rFonts w:ascii="Arial" w:hAnsi="Arial" w:cs="Arial"/>
          <w:sz w:val="23"/>
          <w:szCs w:val="23"/>
        </w:rPr>
        <w:tab/>
        <w:t xml:space="preserve">2014.  17 plans were completed by the students.  Selkirk college will provide a </w:t>
      </w:r>
      <w:r>
        <w:rPr>
          <w:rFonts w:ascii="Arial" w:hAnsi="Arial" w:cs="Arial"/>
          <w:sz w:val="23"/>
          <w:szCs w:val="23"/>
        </w:rPr>
        <w:tab/>
        <w:t xml:space="preserve">binder of the presentations as a Village hard copy and pdf files of the </w:t>
      </w:r>
      <w:r>
        <w:rPr>
          <w:rFonts w:ascii="Arial" w:hAnsi="Arial" w:cs="Arial"/>
          <w:sz w:val="23"/>
          <w:szCs w:val="23"/>
        </w:rPr>
        <w:tab/>
        <w:t xml:space="preserve">individual plans are available for future reference. </w:t>
      </w:r>
    </w:p>
    <w:p w:rsidR="00C72BC7" w:rsidRDefault="00C72BC7" w:rsidP="00F0183B">
      <w:pPr>
        <w:tabs>
          <w:tab w:val="left" w:pos="2160"/>
          <w:tab w:val="left" w:pos="3780"/>
          <w:tab w:val="left" w:pos="4320"/>
        </w:tabs>
        <w:rPr>
          <w:rFonts w:ascii="Arial" w:hAnsi="Arial" w:cs="Arial"/>
          <w:sz w:val="23"/>
          <w:szCs w:val="23"/>
        </w:rPr>
      </w:pPr>
    </w:p>
    <w:p w:rsidR="00C72BC7" w:rsidRDefault="00C72BC7" w:rsidP="00F0183B">
      <w:pPr>
        <w:tabs>
          <w:tab w:val="left" w:pos="2160"/>
          <w:tab w:val="left" w:pos="3780"/>
          <w:tab w:val="left" w:pos="4320"/>
        </w:tabs>
        <w:rPr>
          <w:rFonts w:ascii="Arial" w:hAnsi="Arial" w:cs="Arial"/>
          <w:sz w:val="23"/>
          <w:szCs w:val="23"/>
        </w:rPr>
      </w:pPr>
    </w:p>
    <w:p w:rsidR="00C72BC7" w:rsidRDefault="00C72BC7" w:rsidP="00F0183B">
      <w:pPr>
        <w:tabs>
          <w:tab w:val="left" w:pos="2160"/>
          <w:tab w:val="left" w:pos="3780"/>
          <w:tab w:val="left" w:pos="4320"/>
        </w:tabs>
        <w:rPr>
          <w:rFonts w:ascii="Arial" w:hAnsi="Arial" w:cs="Arial"/>
          <w:sz w:val="23"/>
          <w:szCs w:val="23"/>
        </w:rPr>
      </w:pPr>
    </w:p>
    <w:p w:rsidR="00C72BC7" w:rsidRDefault="00C72BC7" w:rsidP="00F0183B">
      <w:pPr>
        <w:tabs>
          <w:tab w:val="left" w:pos="2160"/>
          <w:tab w:val="left" w:pos="3780"/>
          <w:tab w:val="left" w:pos="4320"/>
        </w:tabs>
        <w:rPr>
          <w:rFonts w:ascii="Arial" w:hAnsi="Arial" w:cs="Arial"/>
          <w:sz w:val="23"/>
          <w:szCs w:val="23"/>
        </w:rPr>
      </w:pPr>
    </w:p>
    <w:p w:rsidR="00C72BC7" w:rsidRDefault="00C72BC7" w:rsidP="00F0183B">
      <w:pPr>
        <w:tabs>
          <w:tab w:val="left" w:pos="2160"/>
          <w:tab w:val="left" w:pos="3780"/>
          <w:tab w:val="left" w:pos="4320"/>
        </w:tabs>
        <w:rPr>
          <w:rFonts w:ascii="Arial" w:hAnsi="Arial" w:cs="Arial"/>
          <w:sz w:val="23"/>
          <w:szCs w:val="23"/>
        </w:rPr>
      </w:pPr>
      <w:r>
        <w:rPr>
          <w:rFonts w:ascii="Arial" w:hAnsi="Arial" w:cs="Arial"/>
          <w:sz w:val="23"/>
          <w:szCs w:val="23"/>
        </w:rPr>
        <w:lastRenderedPageBreak/>
        <w:t>Healthy</w:t>
      </w:r>
      <w:r>
        <w:rPr>
          <w:rFonts w:ascii="Arial" w:hAnsi="Arial" w:cs="Arial"/>
          <w:sz w:val="23"/>
          <w:szCs w:val="23"/>
        </w:rPr>
        <w:tab/>
        <w:t>Ms. Kerri Wall, Community Health Facilitator East &amp; West Kootenay Healthy Communities</w:t>
      </w:r>
      <w:r>
        <w:rPr>
          <w:rFonts w:ascii="Arial" w:hAnsi="Arial" w:cs="Arial"/>
          <w:sz w:val="23"/>
          <w:szCs w:val="23"/>
        </w:rPr>
        <w:tab/>
        <w:t>Communities Initiative</w:t>
      </w:r>
      <w:r w:rsidR="00323E24">
        <w:rPr>
          <w:rFonts w:ascii="Arial" w:hAnsi="Arial" w:cs="Arial"/>
          <w:sz w:val="23"/>
          <w:szCs w:val="23"/>
        </w:rPr>
        <w:t>,</w:t>
      </w:r>
      <w:r>
        <w:rPr>
          <w:rFonts w:ascii="Arial" w:hAnsi="Arial" w:cs="Arial"/>
          <w:sz w:val="23"/>
          <w:szCs w:val="23"/>
        </w:rPr>
        <w:t xml:space="preserve"> </w:t>
      </w:r>
      <w:r w:rsidR="00323E24">
        <w:rPr>
          <w:rFonts w:ascii="Arial" w:hAnsi="Arial" w:cs="Arial"/>
          <w:sz w:val="23"/>
          <w:szCs w:val="23"/>
        </w:rPr>
        <w:t xml:space="preserve">brought materials and provided an introduction on the </w:t>
      </w:r>
      <w:r w:rsidR="00323E24">
        <w:rPr>
          <w:rFonts w:ascii="Arial" w:hAnsi="Arial" w:cs="Arial"/>
          <w:sz w:val="23"/>
          <w:szCs w:val="23"/>
        </w:rPr>
        <w:tab/>
        <w:t>program.</w:t>
      </w:r>
    </w:p>
    <w:p w:rsidR="00323E24" w:rsidRDefault="00323E24" w:rsidP="00F0183B">
      <w:pPr>
        <w:tabs>
          <w:tab w:val="left" w:pos="2160"/>
          <w:tab w:val="left" w:pos="3780"/>
          <w:tab w:val="left" w:pos="4320"/>
        </w:tabs>
        <w:rPr>
          <w:rFonts w:ascii="Arial" w:hAnsi="Arial" w:cs="Arial"/>
          <w:sz w:val="23"/>
          <w:szCs w:val="23"/>
        </w:rPr>
      </w:pPr>
    </w:p>
    <w:p w:rsidR="00323E24" w:rsidRPr="00323E24" w:rsidRDefault="00323E24" w:rsidP="00323E24">
      <w:pPr>
        <w:tabs>
          <w:tab w:val="left" w:pos="2160"/>
          <w:tab w:val="left" w:pos="3780"/>
          <w:tab w:val="left" w:pos="4320"/>
        </w:tabs>
        <w:rPr>
          <w:rFonts w:ascii="Arial" w:hAnsi="Arial" w:cs="Arial"/>
          <w:sz w:val="23"/>
          <w:szCs w:val="23"/>
          <w:u w:val="single"/>
        </w:rPr>
      </w:pPr>
      <w:r w:rsidRPr="00323E24">
        <w:rPr>
          <w:rFonts w:ascii="Arial" w:hAnsi="Arial" w:cs="Arial"/>
          <w:sz w:val="23"/>
          <w:szCs w:val="23"/>
          <w:u w:val="single"/>
        </w:rPr>
        <w:t>Recommendations</w:t>
      </w:r>
    </w:p>
    <w:p w:rsidR="00323E24" w:rsidRDefault="00323E24" w:rsidP="00323E24">
      <w:pPr>
        <w:tabs>
          <w:tab w:val="left" w:pos="2160"/>
          <w:tab w:val="left" w:pos="3780"/>
          <w:tab w:val="left" w:pos="4320"/>
        </w:tabs>
        <w:rPr>
          <w:rFonts w:ascii="Arial" w:hAnsi="Arial" w:cs="Arial"/>
          <w:sz w:val="23"/>
          <w:szCs w:val="23"/>
        </w:rPr>
      </w:pPr>
      <w:r>
        <w:rPr>
          <w:rFonts w:ascii="Arial" w:hAnsi="Arial" w:cs="Arial"/>
          <w:sz w:val="23"/>
          <w:szCs w:val="23"/>
        </w:rPr>
        <w:t>Woodstove</w:t>
      </w:r>
      <w:r>
        <w:rPr>
          <w:rFonts w:ascii="Arial" w:hAnsi="Arial" w:cs="Arial"/>
          <w:sz w:val="23"/>
          <w:szCs w:val="23"/>
        </w:rPr>
        <w:tab/>
        <w:t>Moved by Councillor Lunn, seconded by Councillor Patterson</w:t>
      </w:r>
    </w:p>
    <w:p w:rsidR="00323E24" w:rsidRDefault="00323E24" w:rsidP="00323E24">
      <w:pPr>
        <w:tabs>
          <w:tab w:val="left" w:pos="2160"/>
          <w:tab w:val="left" w:pos="3780"/>
          <w:tab w:val="left" w:pos="4320"/>
        </w:tabs>
        <w:rPr>
          <w:rFonts w:ascii="Arial" w:hAnsi="Arial" w:cs="Arial"/>
          <w:sz w:val="23"/>
          <w:szCs w:val="23"/>
        </w:rPr>
      </w:pPr>
      <w:r>
        <w:rPr>
          <w:rFonts w:ascii="Arial" w:hAnsi="Arial" w:cs="Arial"/>
          <w:sz w:val="23"/>
          <w:szCs w:val="23"/>
        </w:rPr>
        <w:t>Exchange</w:t>
      </w:r>
      <w:r>
        <w:rPr>
          <w:rFonts w:ascii="Arial" w:hAnsi="Arial" w:cs="Arial"/>
          <w:sz w:val="23"/>
          <w:szCs w:val="23"/>
        </w:rPr>
        <w:tab/>
        <w:t>And Resolved:</w:t>
      </w:r>
    </w:p>
    <w:p w:rsidR="00C72BC7" w:rsidRDefault="00323E24" w:rsidP="00323E24">
      <w:pPr>
        <w:tabs>
          <w:tab w:val="left" w:pos="2160"/>
          <w:tab w:val="left" w:pos="3780"/>
          <w:tab w:val="left" w:pos="4320"/>
        </w:tabs>
        <w:rPr>
          <w:rFonts w:ascii="Arial" w:hAnsi="Arial" w:cs="Arial"/>
          <w:sz w:val="23"/>
          <w:szCs w:val="23"/>
        </w:rPr>
      </w:pPr>
      <w:r>
        <w:rPr>
          <w:rFonts w:ascii="Arial" w:hAnsi="Arial" w:cs="Arial"/>
          <w:sz w:val="23"/>
          <w:szCs w:val="23"/>
        </w:rPr>
        <w:t>2014/374</w:t>
      </w:r>
      <w:r>
        <w:rPr>
          <w:rFonts w:ascii="Arial" w:hAnsi="Arial" w:cs="Arial"/>
          <w:sz w:val="23"/>
          <w:szCs w:val="23"/>
        </w:rPr>
        <w:tab/>
        <w:t xml:space="preserve">That the Village of Slocan shall commit funds to the 2014/15 Woodstove </w:t>
      </w:r>
      <w:r>
        <w:rPr>
          <w:rFonts w:ascii="Arial" w:hAnsi="Arial" w:cs="Arial"/>
          <w:sz w:val="23"/>
          <w:szCs w:val="23"/>
        </w:rPr>
        <w:tab/>
        <w:t xml:space="preserve">Exchange Program in the amount of $100.00 per stove exchanged to a </w:t>
      </w:r>
      <w:r>
        <w:rPr>
          <w:rFonts w:ascii="Arial" w:hAnsi="Arial" w:cs="Arial"/>
          <w:sz w:val="23"/>
          <w:szCs w:val="23"/>
        </w:rPr>
        <w:tab/>
        <w:t xml:space="preserve">maximum of 3 stoves and further, the Village advertise the woodstove </w:t>
      </w:r>
      <w:r>
        <w:rPr>
          <w:rFonts w:ascii="Arial" w:hAnsi="Arial" w:cs="Arial"/>
          <w:sz w:val="23"/>
          <w:szCs w:val="23"/>
        </w:rPr>
        <w:tab/>
        <w:t>exchange program in the newsletter.</w:t>
      </w:r>
    </w:p>
    <w:p w:rsidR="00F0183B" w:rsidRPr="00CF0A09" w:rsidRDefault="00F0183B" w:rsidP="00F0183B">
      <w:pPr>
        <w:tabs>
          <w:tab w:val="left" w:pos="2160"/>
          <w:tab w:val="right" w:pos="10080"/>
        </w:tabs>
        <w:rPr>
          <w:rStyle w:val="QuickForma011"/>
          <w:rFonts w:ascii="Arial" w:hAnsi="Arial" w:cs="Arial"/>
          <w:sz w:val="23"/>
          <w:szCs w:val="23"/>
          <w:lang w:val="en-GB"/>
        </w:rPr>
      </w:pPr>
      <w:r w:rsidRPr="00CF0A09">
        <w:rPr>
          <w:rStyle w:val="QuickForma011"/>
          <w:rFonts w:ascii="Arial" w:hAnsi="Arial" w:cs="Arial"/>
          <w:sz w:val="23"/>
          <w:szCs w:val="23"/>
          <w:lang w:val="en-GB"/>
        </w:rPr>
        <w:tab/>
      </w:r>
      <w:r w:rsidRPr="00CF0A09">
        <w:rPr>
          <w:rStyle w:val="QuickForma011"/>
          <w:rFonts w:ascii="Arial" w:hAnsi="Arial" w:cs="Arial"/>
          <w:sz w:val="23"/>
          <w:szCs w:val="23"/>
          <w:lang w:val="en-GB"/>
        </w:rPr>
        <w:tab/>
      </w:r>
    </w:p>
    <w:p w:rsidR="00F0183B" w:rsidRPr="007637D0" w:rsidRDefault="00F0183B" w:rsidP="00F0183B">
      <w:pPr>
        <w:tabs>
          <w:tab w:val="left" w:pos="2160"/>
          <w:tab w:val="right" w:pos="9990"/>
        </w:tabs>
        <w:rPr>
          <w:rStyle w:val="QuickForma011"/>
          <w:rFonts w:ascii="Arial" w:hAnsi="Arial" w:cs="Arial"/>
          <w:color w:val="auto"/>
          <w:sz w:val="23"/>
          <w:szCs w:val="23"/>
        </w:rPr>
      </w:pPr>
      <w:r w:rsidRPr="007637D0">
        <w:rPr>
          <w:rStyle w:val="QuickForma011"/>
          <w:rFonts w:ascii="Arial" w:hAnsi="Arial" w:cs="Arial"/>
          <w:sz w:val="23"/>
          <w:szCs w:val="23"/>
          <w:u w:val="single"/>
          <w:lang w:val="en-GB"/>
        </w:rPr>
        <w:t>Requests:</w:t>
      </w:r>
    </w:p>
    <w:p w:rsidR="00F0183B" w:rsidRPr="007637D0" w:rsidRDefault="00323E24" w:rsidP="00F0183B">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SV Woman’s</w:t>
      </w:r>
      <w:r w:rsidR="00F0183B" w:rsidRPr="007637D0">
        <w:rPr>
          <w:rStyle w:val="QuickForma011"/>
          <w:rFonts w:ascii="Arial" w:hAnsi="Arial" w:cs="Arial"/>
          <w:sz w:val="23"/>
          <w:szCs w:val="23"/>
          <w:lang w:val="en-GB"/>
        </w:rPr>
        <w:tab/>
        <w:t xml:space="preserve">Moved by Councillor </w:t>
      </w:r>
      <w:r w:rsidR="00F0183B">
        <w:rPr>
          <w:rStyle w:val="QuickForma011"/>
          <w:rFonts w:ascii="Arial" w:hAnsi="Arial" w:cs="Arial"/>
          <w:sz w:val="23"/>
          <w:szCs w:val="23"/>
          <w:lang w:val="en-GB"/>
        </w:rPr>
        <w:t>Elliott</w:t>
      </w:r>
      <w:r w:rsidR="00F0183B" w:rsidRPr="007637D0">
        <w:rPr>
          <w:rStyle w:val="QuickForma011"/>
          <w:rFonts w:ascii="Arial" w:hAnsi="Arial" w:cs="Arial"/>
          <w:sz w:val="23"/>
          <w:szCs w:val="23"/>
          <w:lang w:val="en-GB"/>
        </w:rPr>
        <w:t xml:space="preserve">, seconded by Councillor </w:t>
      </w:r>
      <w:r w:rsidR="00F0183B">
        <w:rPr>
          <w:rStyle w:val="QuickForma011"/>
          <w:rFonts w:ascii="Arial" w:hAnsi="Arial" w:cs="Arial"/>
          <w:sz w:val="23"/>
          <w:szCs w:val="23"/>
          <w:lang w:val="en-GB"/>
        </w:rPr>
        <w:t>Patterson,</w:t>
      </w:r>
    </w:p>
    <w:p w:rsidR="00F0183B" w:rsidRPr="007637D0" w:rsidRDefault="00323E24" w:rsidP="00F0183B">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Institute</w:t>
      </w:r>
      <w:r w:rsidR="00F0183B" w:rsidRPr="007637D0">
        <w:rPr>
          <w:rStyle w:val="QuickForma011"/>
          <w:rFonts w:ascii="Arial" w:hAnsi="Arial" w:cs="Arial"/>
          <w:sz w:val="23"/>
          <w:szCs w:val="23"/>
          <w:lang w:val="en-GB"/>
        </w:rPr>
        <w:tab/>
        <w:t>And Resolved:</w:t>
      </w:r>
    </w:p>
    <w:p w:rsidR="00F0183B" w:rsidRPr="007637D0" w:rsidRDefault="00F0183B" w:rsidP="00F0183B">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2014/3</w:t>
      </w:r>
      <w:r w:rsidR="00323E24">
        <w:rPr>
          <w:rStyle w:val="QuickForma011"/>
          <w:rFonts w:ascii="Arial" w:hAnsi="Arial" w:cs="Arial"/>
          <w:sz w:val="23"/>
          <w:szCs w:val="23"/>
          <w:lang w:val="en-GB"/>
        </w:rPr>
        <w:t>75</w:t>
      </w:r>
    </w:p>
    <w:p w:rsidR="00F0183B" w:rsidRDefault="00F0183B" w:rsidP="00F0183B">
      <w:pPr>
        <w:tabs>
          <w:tab w:val="left" w:pos="-450"/>
          <w:tab w:val="left" w:pos="2160"/>
          <w:tab w:val="right" w:pos="10080"/>
        </w:tabs>
        <w:ind w:left="2160" w:hanging="2160"/>
        <w:rPr>
          <w:rStyle w:val="QuickForma011"/>
          <w:rFonts w:ascii="Arial" w:hAnsi="Arial" w:cs="Arial"/>
          <w:sz w:val="23"/>
          <w:szCs w:val="23"/>
          <w:lang w:val="en-GB"/>
        </w:rPr>
      </w:pPr>
      <w:r w:rsidRPr="007637D0">
        <w:rPr>
          <w:rStyle w:val="QuickForma011"/>
          <w:rFonts w:ascii="Arial" w:hAnsi="Arial" w:cs="Arial"/>
          <w:sz w:val="23"/>
          <w:szCs w:val="23"/>
          <w:lang w:val="en-GB"/>
        </w:rPr>
        <w:tab/>
      </w:r>
      <w:r w:rsidR="00323E24">
        <w:rPr>
          <w:rStyle w:val="QuickForma011"/>
          <w:rFonts w:ascii="Arial" w:hAnsi="Arial" w:cs="Arial"/>
          <w:sz w:val="23"/>
          <w:szCs w:val="23"/>
          <w:lang w:val="en-GB"/>
        </w:rPr>
        <w:t xml:space="preserve">That the September 17, 2014 request from the Slocan Valley Women’s Institute for labour to work at the Hallowe’en Hoot concession be approved and that they contact staff for use of the facilities.  </w:t>
      </w:r>
    </w:p>
    <w:p w:rsidR="00323E24" w:rsidRDefault="00323E24" w:rsidP="00F0183B">
      <w:pPr>
        <w:tabs>
          <w:tab w:val="left" w:pos="-450"/>
          <w:tab w:val="left" w:pos="2160"/>
          <w:tab w:val="right" w:pos="10080"/>
        </w:tabs>
        <w:ind w:left="2160" w:hanging="2160"/>
        <w:rPr>
          <w:rStyle w:val="QuickForma011"/>
          <w:rFonts w:ascii="Arial" w:hAnsi="Arial" w:cs="Arial"/>
          <w:sz w:val="23"/>
          <w:szCs w:val="23"/>
          <w:lang w:val="en-GB"/>
        </w:rPr>
      </w:pPr>
    </w:p>
    <w:p w:rsidR="00323E24" w:rsidRDefault="00323E24" w:rsidP="00F0183B">
      <w:pPr>
        <w:tabs>
          <w:tab w:val="left" w:pos="-450"/>
          <w:tab w:val="left" w:pos="2160"/>
          <w:tab w:val="right" w:pos="10080"/>
        </w:tabs>
        <w:ind w:left="2160" w:hanging="2160"/>
        <w:rPr>
          <w:rStyle w:val="QuickForma011"/>
          <w:rFonts w:ascii="Arial" w:hAnsi="Arial" w:cs="Arial"/>
          <w:sz w:val="23"/>
          <w:szCs w:val="23"/>
          <w:lang w:val="en-GB"/>
        </w:rPr>
      </w:pPr>
    </w:p>
    <w:p w:rsidR="00F0183B" w:rsidRDefault="00F0183B" w:rsidP="00F0183B">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2014/3</w:t>
      </w:r>
      <w:r w:rsidR="00323E24">
        <w:rPr>
          <w:rStyle w:val="QuickForma011"/>
          <w:rFonts w:ascii="Arial" w:hAnsi="Arial" w:cs="Arial"/>
          <w:sz w:val="23"/>
          <w:szCs w:val="23"/>
          <w:lang w:val="en-GB"/>
        </w:rPr>
        <w:t>76</w:t>
      </w:r>
      <w:r>
        <w:rPr>
          <w:rStyle w:val="QuickForma011"/>
          <w:rFonts w:ascii="Arial" w:hAnsi="Arial" w:cs="Arial"/>
          <w:sz w:val="23"/>
          <w:szCs w:val="23"/>
          <w:lang w:val="en-GB"/>
        </w:rPr>
        <w:tab/>
        <w:t xml:space="preserve">Moved by Councillor </w:t>
      </w:r>
      <w:r w:rsidR="00A90F74">
        <w:rPr>
          <w:rStyle w:val="QuickForma011"/>
          <w:rFonts w:ascii="Arial" w:hAnsi="Arial" w:cs="Arial"/>
          <w:sz w:val="23"/>
          <w:szCs w:val="23"/>
          <w:lang w:val="en-GB"/>
        </w:rPr>
        <w:t>Ellliott,</w:t>
      </w:r>
      <w:r>
        <w:rPr>
          <w:rStyle w:val="QuickForma011"/>
          <w:rFonts w:ascii="Arial" w:hAnsi="Arial" w:cs="Arial"/>
          <w:sz w:val="23"/>
          <w:szCs w:val="23"/>
          <w:lang w:val="en-GB"/>
        </w:rPr>
        <w:t xml:space="preserve"> seconded by Councillor </w:t>
      </w:r>
      <w:r w:rsidR="00A90F74">
        <w:rPr>
          <w:rStyle w:val="QuickForma011"/>
          <w:rFonts w:ascii="Arial" w:hAnsi="Arial" w:cs="Arial"/>
          <w:sz w:val="23"/>
          <w:szCs w:val="23"/>
          <w:lang w:val="en-GB"/>
        </w:rPr>
        <w:t>McGreal</w:t>
      </w:r>
      <w:r>
        <w:rPr>
          <w:rStyle w:val="QuickForma011"/>
          <w:rFonts w:ascii="Arial" w:hAnsi="Arial" w:cs="Arial"/>
          <w:sz w:val="23"/>
          <w:szCs w:val="23"/>
          <w:lang w:val="en-GB"/>
        </w:rPr>
        <w:t>,</w:t>
      </w:r>
    </w:p>
    <w:p w:rsidR="00F0183B" w:rsidRDefault="008C124C" w:rsidP="00F0183B">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Cemetery Bench</w:t>
      </w:r>
      <w:r w:rsidR="00F0183B">
        <w:rPr>
          <w:rStyle w:val="QuickForma011"/>
          <w:rFonts w:ascii="Arial" w:hAnsi="Arial" w:cs="Arial"/>
          <w:sz w:val="23"/>
          <w:szCs w:val="23"/>
          <w:lang w:val="en-GB"/>
        </w:rPr>
        <w:tab/>
        <w:t>And Resolved:</w:t>
      </w:r>
    </w:p>
    <w:p w:rsidR="00F0183B" w:rsidRDefault="00F0183B" w:rsidP="00F0183B">
      <w:pPr>
        <w:tabs>
          <w:tab w:val="left" w:pos="-450"/>
          <w:tab w:val="left" w:pos="2160"/>
          <w:tab w:val="right" w:pos="10080"/>
        </w:tabs>
        <w:ind w:left="2160" w:hanging="2160"/>
        <w:rPr>
          <w:rStyle w:val="QuickForma011"/>
          <w:rFonts w:ascii="Arial" w:hAnsi="Arial" w:cs="Arial"/>
          <w:sz w:val="23"/>
          <w:szCs w:val="23"/>
          <w:lang w:val="en-GB"/>
        </w:rPr>
      </w:pPr>
    </w:p>
    <w:p w:rsidR="00A90F74" w:rsidRDefault="00F0183B" w:rsidP="00F0183B">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ab/>
        <w:t xml:space="preserve">That a </w:t>
      </w:r>
      <w:r w:rsidR="00A90F74">
        <w:rPr>
          <w:rStyle w:val="QuickForma011"/>
          <w:rFonts w:ascii="Arial" w:hAnsi="Arial" w:cs="Arial"/>
          <w:sz w:val="23"/>
          <w:szCs w:val="23"/>
          <w:lang w:val="en-GB"/>
        </w:rPr>
        <w:t xml:space="preserve">bench be placed in the cemetery to commemorate the Slocan Valley Women’s Institute support and that the request be referred to staff to determine bench placement and maintenance. </w:t>
      </w:r>
    </w:p>
    <w:p w:rsidR="00A90F74" w:rsidRDefault="00A90F74" w:rsidP="00A90F74">
      <w:pPr>
        <w:tabs>
          <w:tab w:val="left" w:pos="-450"/>
          <w:tab w:val="left" w:pos="2160"/>
          <w:tab w:val="right" w:pos="10080"/>
        </w:tabs>
        <w:ind w:left="2160" w:hanging="2160"/>
        <w:rPr>
          <w:rStyle w:val="QuickForma011"/>
          <w:rFonts w:ascii="Arial" w:hAnsi="Arial" w:cs="Arial"/>
          <w:sz w:val="23"/>
          <w:szCs w:val="23"/>
          <w:lang w:val="en-GB"/>
        </w:rPr>
      </w:pPr>
    </w:p>
    <w:p w:rsidR="00A90F74" w:rsidRDefault="00A90F74" w:rsidP="00A90F74">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2014/377</w:t>
      </w:r>
      <w:r>
        <w:rPr>
          <w:rStyle w:val="QuickForma011"/>
          <w:rFonts w:ascii="Arial" w:hAnsi="Arial" w:cs="Arial"/>
          <w:sz w:val="23"/>
          <w:szCs w:val="23"/>
          <w:lang w:val="en-GB"/>
        </w:rPr>
        <w:tab/>
        <w:t>Moved by Councillor Lunn, seconded by Councillor Elliott,</w:t>
      </w:r>
    </w:p>
    <w:p w:rsidR="00A90F74" w:rsidRDefault="008C124C" w:rsidP="00A90F74">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 xml:space="preserve">Letter SVWI </w:t>
      </w:r>
      <w:r>
        <w:rPr>
          <w:rStyle w:val="QuickForma011"/>
          <w:rFonts w:ascii="Arial" w:hAnsi="Arial" w:cs="Arial"/>
          <w:sz w:val="23"/>
          <w:szCs w:val="23"/>
          <w:lang w:val="en-GB"/>
        </w:rPr>
        <w:tab/>
      </w:r>
      <w:r w:rsidR="00A90F74">
        <w:rPr>
          <w:rStyle w:val="QuickForma011"/>
          <w:rFonts w:ascii="Arial" w:hAnsi="Arial" w:cs="Arial"/>
          <w:sz w:val="23"/>
          <w:szCs w:val="23"/>
          <w:lang w:val="en-GB"/>
        </w:rPr>
        <w:t>And Resolved:</w:t>
      </w:r>
    </w:p>
    <w:p w:rsidR="008C124C" w:rsidRDefault="008C124C" w:rsidP="00A90F74">
      <w:pPr>
        <w:tabs>
          <w:tab w:val="left" w:pos="-450"/>
          <w:tab w:val="left" w:pos="2160"/>
          <w:tab w:val="right" w:pos="10080"/>
        </w:tabs>
        <w:ind w:left="2160" w:hanging="2160"/>
        <w:rPr>
          <w:rStyle w:val="QuickForma011"/>
          <w:rFonts w:ascii="Arial" w:hAnsi="Arial" w:cs="Arial"/>
          <w:sz w:val="23"/>
          <w:szCs w:val="23"/>
          <w:lang w:val="en-GB"/>
        </w:rPr>
      </w:pPr>
    </w:p>
    <w:p w:rsidR="00A90F74" w:rsidRDefault="00A90F74" w:rsidP="00A90F74">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ab/>
        <w:t>That a letter be sent to the Slocan Va</w:t>
      </w:r>
      <w:r w:rsidR="008C124C">
        <w:rPr>
          <w:rStyle w:val="QuickForma011"/>
          <w:rFonts w:ascii="Arial" w:hAnsi="Arial" w:cs="Arial"/>
          <w:sz w:val="23"/>
          <w:szCs w:val="23"/>
          <w:lang w:val="en-GB"/>
        </w:rPr>
        <w:t>l</w:t>
      </w:r>
      <w:r>
        <w:rPr>
          <w:rStyle w:val="QuickForma011"/>
          <w:rFonts w:ascii="Arial" w:hAnsi="Arial" w:cs="Arial"/>
          <w:sz w:val="23"/>
          <w:szCs w:val="23"/>
          <w:lang w:val="en-GB"/>
        </w:rPr>
        <w:t xml:space="preserve">ley Women’s Institute thanking them for all the years of community service.  </w:t>
      </w:r>
    </w:p>
    <w:p w:rsidR="00A90F74" w:rsidRDefault="00A90F74" w:rsidP="00A90F74">
      <w:pPr>
        <w:tabs>
          <w:tab w:val="left" w:pos="-450"/>
          <w:tab w:val="left" w:pos="2160"/>
          <w:tab w:val="right" w:pos="10080"/>
        </w:tabs>
        <w:ind w:left="2160" w:hanging="2160"/>
        <w:rPr>
          <w:rStyle w:val="QuickForma011"/>
          <w:rFonts w:ascii="Arial" w:hAnsi="Arial" w:cs="Arial"/>
          <w:sz w:val="23"/>
          <w:szCs w:val="23"/>
          <w:lang w:val="en-GB"/>
        </w:rPr>
      </w:pPr>
    </w:p>
    <w:p w:rsidR="00A90F74" w:rsidRDefault="00A90F74" w:rsidP="00A90F74">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2014/378</w:t>
      </w:r>
      <w:r>
        <w:rPr>
          <w:rStyle w:val="QuickForma011"/>
          <w:rFonts w:ascii="Arial" w:hAnsi="Arial" w:cs="Arial"/>
          <w:sz w:val="23"/>
          <w:szCs w:val="23"/>
          <w:lang w:val="en-GB"/>
        </w:rPr>
        <w:tab/>
        <w:t>Moved by Councillor Elliott, seconded by Councillor Patterson,</w:t>
      </w:r>
    </w:p>
    <w:p w:rsidR="00A90F74" w:rsidRDefault="00A90F74" w:rsidP="00A90F74">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Uninsured</w:t>
      </w:r>
      <w:r>
        <w:rPr>
          <w:rStyle w:val="QuickForma011"/>
          <w:rFonts w:ascii="Arial" w:hAnsi="Arial" w:cs="Arial"/>
          <w:sz w:val="23"/>
          <w:szCs w:val="23"/>
          <w:lang w:val="en-GB"/>
        </w:rPr>
        <w:tab/>
        <w:t>And Resolved:</w:t>
      </w:r>
    </w:p>
    <w:p w:rsidR="00A90F74" w:rsidRDefault="00A90F74" w:rsidP="00A90F74">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Vehicles</w:t>
      </w:r>
    </w:p>
    <w:p w:rsidR="00A90F74" w:rsidRDefault="00A90F74" w:rsidP="00A90F74">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ab/>
        <w:t>That a letter be sent to Ms. Robichand thanking her for her letter dated September 15, 2014 concerning uninsured vehicles in the Village</w:t>
      </w:r>
      <w:r w:rsidR="008C124C">
        <w:rPr>
          <w:rStyle w:val="QuickForma011"/>
          <w:rFonts w:ascii="Arial" w:hAnsi="Arial" w:cs="Arial"/>
          <w:sz w:val="23"/>
          <w:szCs w:val="23"/>
          <w:lang w:val="en-GB"/>
        </w:rPr>
        <w:t xml:space="preserve"> and explaining th</w:t>
      </w:r>
      <w:r>
        <w:rPr>
          <w:rStyle w:val="QuickForma011"/>
          <w:rFonts w:ascii="Arial" w:hAnsi="Arial" w:cs="Arial"/>
          <w:sz w:val="23"/>
          <w:szCs w:val="23"/>
          <w:lang w:val="en-GB"/>
        </w:rPr>
        <w:t xml:space="preserve">e process </w:t>
      </w:r>
      <w:r w:rsidR="008C124C">
        <w:rPr>
          <w:rStyle w:val="QuickForma011"/>
          <w:rFonts w:ascii="Arial" w:hAnsi="Arial" w:cs="Arial"/>
          <w:sz w:val="23"/>
          <w:szCs w:val="23"/>
          <w:lang w:val="en-GB"/>
        </w:rPr>
        <w:t xml:space="preserve">and noting that </w:t>
      </w:r>
      <w:r>
        <w:rPr>
          <w:rStyle w:val="QuickForma011"/>
          <w:rFonts w:ascii="Arial" w:hAnsi="Arial" w:cs="Arial"/>
          <w:sz w:val="23"/>
          <w:szCs w:val="23"/>
          <w:lang w:val="en-GB"/>
        </w:rPr>
        <w:t xml:space="preserve">pertinent information is required. </w:t>
      </w:r>
    </w:p>
    <w:p w:rsidR="00A90F74" w:rsidRDefault="00A90F74" w:rsidP="00A90F74">
      <w:pPr>
        <w:tabs>
          <w:tab w:val="left" w:pos="-450"/>
          <w:tab w:val="left" w:pos="2160"/>
          <w:tab w:val="right" w:pos="10080"/>
        </w:tabs>
        <w:ind w:left="2160" w:hanging="2160"/>
        <w:rPr>
          <w:rStyle w:val="QuickForma011"/>
          <w:rFonts w:ascii="Arial" w:hAnsi="Arial" w:cs="Arial"/>
          <w:sz w:val="23"/>
          <w:szCs w:val="23"/>
          <w:lang w:val="en-GB"/>
        </w:rPr>
      </w:pPr>
    </w:p>
    <w:p w:rsidR="00A90F74" w:rsidRDefault="00A90F74" w:rsidP="00A90F74">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 xml:space="preserve"> 2014/379</w:t>
      </w:r>
      <w:r>
        <w:rPr>
          <w:rStyle w:val="QuickForma011"/>
          <w:rFonts w:ascii="Arial" w:hAnsi="Arial" w:cs="Arial"/>
          <w:sz w:val="23"/>
          <w:szCs w:val="23"/>
          <w:lang w:val="en-GB"/>
        </w:rPr>
        <w:tab/>
        <w:t>Moved by Councillor Lunn, seconded by Councillor Elliott,</w:t>
      </w:r>
    </w:p>
    <w:p w:rsidR="00A90F74" w:rsidRDefault="00A90F74" w:rsidP="00A90F74">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SL Stewardship</w:t>
      </w:r>
      <w:r>
        <w:rPr>
          <w:rStyle w:val="QuickForma011"/>
          <w:rFonts w:ascii="Arial" w:hAnsi="Arial" w:cs="Arial"/>
          <w:sz w:val="23"/>
          <w:szCs w:val="23"/>
          <w:lang w:val="en-GB"/>
        </w:rPr>
        <w:tab/>
        <w:t>And Resolved:</w:t>
      </w:r>
    </w:p>
    <w:p w:rsidR="00A90F74" w:rsidRDefault="00A90F74" w:rsidP="00A90F74">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Society</w:t>
      </w:r>
    </w:p>
    <w:p w:rsidR="003F101D" w:rsidRDefault="00A90F74" w:rsidP="00A90F74">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ab/>
        <w:t xml:space="preserve">That a letter indicating support </w:t>
      </w:r>
      <w:r w:rsidR="003F101D">
        <w:rPr>
          <w:rStyle w:val="QuickForma011"/>
          <w:rFonts w:ascii="Arial" w:hAnsi="Arial" w:cs="Arial"/>
          <w:sz w:val="23"/>
          <w:szCs w:val="23"/>
          <w:lang w:val="en-GB"/>
        </w:rPr>
        <w:t xml:space="preserve">for the “Thinking Like a Watershed” grant proposal </w:t>
      </w:r>
      <w:r>
        <w:rPr>
          <w:rStyle w:val="QuickForma011"/>
          <w:rFonts w:ascii="Arial" w:hAnsi="Arial" w:cs="Arial"/>
          <w:sz w:val="23"/>
          <w:szCs w:val="23"/>
          <w:lang w:val="en-GB"/>
        </w:rPr>
        <w:t>and in</w:t>
      </w:r>
      <w:r w:rsidR="008C124C">
        <w:rPr>
          <w:rStyle w:val="QuickForma011"/>
          <w:rFonts w:ascii="Arial" w:hAnsi="Arial" w:cs="Arial"/>
          <w:sz w:val="23"/>
          <w:szCs w:val="23"/>
          <w:lang w:val="en-GB"/>
        </w:rPr>
        <w:t>-</w:t>
      </w:r>
      <w:r>
        <w:rPr>
          <w:rStyle w:val="QuickForma011"/>
          <w:rFonts w:ascii="Arial" w:hAnsi="Arial" w:cs="Arial"/>
          <w:sz w:val="23"/>
          <w:szCs w:val="23"/>
          <w:lang w:val="en-GB"/>
        </w:rPr>
        <w:t xml:space="preserve">kind contribution of use of campground be written to the </w:t>
      </w:r>
      <w:r>
        <w:rPr>
          <w:rStyle w:val="QuickForma011"/>
          <w:rFonts w:ascii="Arial" w:hAnsi="Arial" w:cs="Arial"/>
          <w:sz w:val="23"/>
          <w:szCs w:val="23"/>
          <w:lang w:val="en-GB"/>
        </w:rPr>
        <w:lastRenderedPageBreak/>
        <w:t xml:space="preserve">Slocan Lake Stewardship Society </w:t>
      </w:r>
      <w:r w:rsidR="003F101D">
        <w:rPr>
          <w:rStyle w:val="QuickForma011"/>
          <w:rFonts w:ascii="Arial" w:hAnsi="Arial" w:cs="Arial"/>
          <w:sz w:val="23"/>
          <w:szCs w:val="23"/>
          <w:lang w:val="en-GB"/>
        </w:rPr>
        <w:t>noting</w:t>
      </w:r>
      <w:r>
        <w:rPr>
          <w:rStyle w:val="QuickForma011"/>
          <w:rFonts w:ascii="Arial" w:hAnsi="Arial" w:cs="Arial"/>
          <w:sz w:val="23"/>
          <w:szCs w:val="23"/>
          <w:lang w:val="en-GB"/>
        </w:rPr>
        <w:t xml:space="preserve"> that if successful with grant</w:t>
      </w:r>
      <w:r w:rsidR="003F101D">
        <w:rPr>
          <w:rStyle w:val="QuickForma011"/>
          <w:rFonts w:ascii="Arial" w:hAnsi="Arial" w:cs="Arial"/>
          <w:sz w:val="23"/>
          <w:szCs w:val="23"/>
          <w:lang w:val="en-GB"/>
        </w:rPr>
        <w:t xml:space="preserve">, </w:t>
      </w:r>
      <w:r>
        <w:rPr>
          <w:rStyle w:val="QuickForma011"/>
          <w:rFonts w:ascii="Arial" w:hAnsi="Arial" w:cs="Arial"/>
          <w:sz w:val="23"/>
          <w:szCs w:val="23"/>
          <w:lang w:val="en-GB"/>
        </w:rPr>
        <w:t xml:space="preserve"> the Society connect with Village Staff and/or campground attendant to</w:t>
      </w:r>
      <w:r w:rsidR="003F101D">
        <w:rPr>
          <w:rStyle w:val="QuickForma011"/>
          <w:rFonts w:ascii="Arial" w:hAnsi="Arial" w:cs="Arial"/>
          <w:sz w:val="23"/>
          <w:szCs w:val="23"/>
          <w:lang w:val="en-GB"/>
        </w:rPr>
        <w:t xml:space="preserve"> determine logistics. </w:t>
      </w:r>
    </w:p>
    <w:p w:rsidR="003F101D" w:rsidRDefault="003F101D" w:rsidP="003F101D">
      <w:pPr>
        <w:tabs>
          <w:tab w:val="left" w:pos="-450"/>
          <w:tab w:val="left" w:pos="2160"/>
          <w:tab w:val="right" w:pos="10080"/>
        </w:tabs>
        <w:ind w:left="2160" w:hanging="2160"/>
        <w:rPr>
          <w:rStyle w:val="QuickForma011"/>
          <w:rFonts w:ascii="Arial" w:hAnsi="Arial" w:cs="Arial"/>
          <w:sz w:val="23"/>
          <w:szCs w:val="23"/>
          <w:lang w:val="en-GB"/>
        </w:rPr>
      </w:pPr>
    </w:p>
    <w:p w:rsidR="003F101D" w:rsidRDefault="003F101D" w:rsidP="003F101D">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2014/380</w:t>
      </w:r>
      <w:r>
        <w:rPr>
          <w:rStyle w:val="QuickForma011"/>
          <w:rFonts w:ascii="Arial" w:hAnsi="Arial" w:cs="Arial"/>
          <w:sz w:val="23"/>
          <w:szCs w:val="23"/>
          <w:lang w:val="en-GB"/>
        </w:rPr>
        <w:tab/>
        <w:t>Moved by Councillor Elliott, seconded by Councillor Patterson,</w:t>
      </w:r>
    </w:p>
    <w:p w:rsidR="003F101D" w:rsidRDefault="003F101D" w:rsidP="003F101D">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Remembrance</w:t>
      </w:r>
      <w:r>
        <w:rPr>
          <w:rStyle w:val="QuickForma011"/>
          <w:rFonts w:ascii="Arial" w:hAnsi="Arial" w:cs="Arial"/>
          <w:sz w:val="23"/>
          <w:szCs w:val="23"/>
          <w:lang w:val="en-GB"/>
        </w:rPr>
        <w:tab/>
        <w:t>And Resolved:</w:t>
      </w:r>
    </w:p>
    <w:p w:rsidR="003F101D" w:rsidRDefault="003F101D" w:rsidP="003F101D">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Day Service</w:t>
      </w:r>
      <w:r>
        <w:rPr>
          <w:rStyle w:val="QuickForma011"/>
          <w:rFonts w:ascii="Arial" w:hAnsi="Arial" w:cs="Arial"/>
          <w:sz w:val="23"/>
          <w:szCs w:val="23"/>
          <w:lang w:val="en-GB"/>
        </w:rPr>
        <w:tab/>
      </w:r>
    </w:p>
    <w:p w:rsidR="00A90F74" w:rsidRDefault="003F101D" w:rsidP="003F101D">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ab/>
        <w:t xml:space="preserve">That Mayor Perriere represent the Village and present a speech as part of the Remembrance Day program, Council attend the service if available and a letter be sent to the Legion to advise Village participation.  </w:t>
      </w:r>
    </w:p>
    <w:p w:rsidR="003F101D" w:rsidRDefault="003F101D" w:rsidP="003F101D">
      <w:pPr>
        <w:tabs>
          <w:tab w:val="left" w:pos="-450"/>
          <w:tab w:val="left" w:pos="2160"/>
          <w:tab w:val="right" w:pos="10080"/>
        </w:tabs>
        <w:ind w:left="2160" w:hanging="2160"/>
        <w:rPr>
          <w:rStyle w:val="QuickForma011"/>
          <w:rFonts w:ascii="Arial" w:hAnsi="Arial" w:cs="Arial"/>
          <w:sz w:val="23"/>
          <w:szCs w:val="23"/>
          <w:lang w:val="en-GB"/>
        </w:rPr>
      </w:pPr>
    </w:p>
    <w:p w:rsidR="00A90F74" w:rsidRDefault="00A90F74" w:rsidP="00F0183B">
      <w:pPr>
        <w:tabs>
          <w:tab w:val="left" w:pos="-450"/>
          <w:tab w:val="left" w:pos="2160"/>
          <w:tab w:val="right" w:pos="10080"/>
        </w:tabs>
        <w:ind w:left="2160" w:hanging="2160"/>
        <w:rPr>
          <w:rStyle w:val="QuickForma011"/>
          <w:rFonts w:ascii="Arial" w:hAnsi="Arial" w:cs="Arial"/>
          <w:sz w:val="23"/>
          <w:szCs w:val="23"/>
          <w:lang w:val="en-GB"/>
        </w:rPr>
      </w:pPr>
    </w:p>
    <w:tbl>
      <w:tblPr>
        <w:tblW w:w="10389" w:type="dxa"/>
        <w:tblLayout w:type="fixed"/>
        <w:tblLook w:val="04A0" w:firstRow="1" w:lastRow="0" w:firstColumn="1" w:lastColumn="0" w:noHBand="0" w:noVBand="1"/>
      </w:tblPr>
      <w:tblGrid>
        <w:gridCol w:w="2178"/>
        <w:gridCol w:w="450"/>
        <w:gridCol w:w="5580"/>
        <w:gridCol w:w="2160"/>
        <w:gridCol w:w="21"/>
      </w:tblGrid>
      <w:tr w:rsidR="00F0183B" w:rsidRPr="00D96E80" w:rsidTr="00F0183B">
        <w:trPr>
          <w:trHeight w:val="1359"/>
        </w:trPr>
        <w:tc>
          <w:tcPr>
            <w:tcW w:w="2178" w:type="dxa"/>
          </w:tcPr>
          <w:p w:rsidR="00F0183B" w:rsidRPr="00D96E80" w:rsidRDefault="00F0183B" w:rsidP="00F0183B">
            <w:pPr>
              <w:pStyle w:val="QuickForma012"/>
              <w:tabs>
                <w:tab w:val="left" w:pos="-1440"/>
              </w:tabs>
              <w:rPr>
                <w:rFonts w:ascii="Arial" w:hAnsi="Arial" w:cs="Arial"/>
                <w:sz w:val="23"/>
                <w:szCs w:val="23"/>
                <w:u w:val="single"/>
                <w:lang w:val="en-GB"/>
              </w:rPr>
            </w:pPr>
            <w:r w:rsidRPr="00D96E80">
              <w:rPr>
                <w:rFonts w:ascii="Arial" w:hAnsi="Arial" w:cs="Arial"/>
                <w:sz w:val="23"/>
                <w:szCs w:val="23"/>
                <w:u w:val="single"/>
                <w:lang w:val="en-GB"/>
              </w:rPr>
              <w:t>Information Items</w:t>
            </w:r>
          </w:p>
          <w:p w:rsidR="00F0183B" w:rsidRPr="00D96E80" w:rsidRDefault="00F0183B" w:rsidP="003F101D">
            <w:pPr>
              <w:pStyle w:val="QuickForma012"/>
              <w:tabs>
                <w:tab w:val="left" w:pos="-1440"/>
              </w:tabs>
              <w:rPr>
                <w:rFonts w:ascii="Arial" w:hAnsi="Arial" w:cs="Arial"/>
                <w:sz w:val="23"/>
                <w:szCs w:val="23"/>
                <w:lang w:val="en-GB"/>
              </w:rPr>
            </w:pPr>
            <w:r w:rsidRPr="00D96E80">
              <w:rPr>
                <w:rFonts w:ascii="Arial" w:hAnsi="Arial" w:cs="Arial"/>
                <w:sz w:val="23"/>
                <w:szCs w:val="23"/>
                <w:lang w:val="en-GB"/>
              </w:rPr>
              <w:t>2014/</w:t>
            </w:r>
            <w:r>
              <w:rPr>
                <w:rFonts w:ascii="Arial" w:hAnsi="Arial" w:cs="Arial"/>
                <w:sz w:val="23"/>
                <w:szCs w:val="23"/>
                <w:lang w:val="en-GB"/>
              </w:rPr>
              <w:t>3</w:t>
            </w:r>
            <w:r w:rsidR="003F101D">
              <w:rPr>
                <w:rFonts w:ascii="Arial" w:hAnsi="Arial" w:cs="Arial"/>
                <w:sz w:val="23"/>
                <w:szCs w:val="23"/>
                <w:lang w:val="en-GB"/>
              </w:rPr>
              <w:t>81</w:t>
            </w:r>
          </w:p>
        </w:tc>
        <w:tc>
          <w:tcPr>
            <w:tcW w:w="8211" w:type="dxa"/>
            <w:gridSpan w:val="4"/>
          </w:tcPr>
          <w:p w:rsidR="00F0183B" w:rsidRPr="00D96E80" w:rsidRDefault="00F0183B" w:rsidP="00F0183B">
            <w:pPr>
              <w:tabs>
                <w:tab w:val="left" w:pos="-450"/>
                <w:tab w:val="left" w:pos="0"/>
                <w:tab w:val="left" w:pos="720"/>
                <w:tab w:val="left" w:pos="1440"/>
                <w:tab w:val="left" w:pos="2137"/>
                <w:tab w:val="left" w:pos="2888"/>
              </w:tabs>
              <w:rPr>
                <w:rStyle w:val="QuickForma011"/>
                <w:rFonts w:ascii="Arial" w:hAnsi="Arial" w:cs="Arial"/>
                <w:sz w:val="23"/>
                <w:szCs w:val="23"/>
                <w:lang w:val="en-GB"/>
              </w:rPr>
            </w:pPr>
            <w:r w:rsidRPr="00D96E80">
              <w:rPr>
                <w:rStyle w:val="QuickForma011"/>
                <w:rFonts w:ascii="Arial" w:hAnsi="Arial" w:cs="Arial"/>
                <w:sz w:val="23"/>
                <w:szCs w:val="23"/>
                <w:lang w:val="en-GB"/>
              </w:rPr>
              <w:t xml:space="preserve">Moved by Councillor </w:t>
            </w:r>
            <w:r>
              <w:rPr>
                <w:rStyle w:val="QuickForma011"/>
                <w:rFonts w:ascii="Arial" w:hAnsi="Arial" w:cs="Arial"/>
                <w:sz w:val="23"/>
                <w:szCs w:val="23"/>
                <w:lang w:val="en-GB"/>
              </w:rPr>
              <w:t>Elliott</w:t>
            </w:r>
            <w:r w:rsidRPr="00D96E80">
              <w:rPr>
                <w:rStyle w:val="QuickForma011"/>
                <w:rFonts w:ascii="Arial" w:hAnsi="Arial" w:cs="Arial"/>
                <w:sz w:val="23"/>
                <w:szCs w:val="23"/>
                <w:lang w:val="en-GB"/>
              </w:rPr>
              <w:t>, seconded by Councillor</w:t>
            </w:r>
            <w:r>
              <w:rPr>
                <w:rStyle w:val="QuickForma011"/>
                <w:rFonts w:ascii="Arial" w:hAnsi="Arial" w:cs="Arial"/>
                <w:sz w:val="23"/>
                <w:szCs w:val="23"/>
                <w:lang w:val="en-GB"/>
              </w:rPr>
              <w:t xml:space="preserve"> </w:t>
            </w:r>
            <w:r w:rsidR="003F101D">
              <w:rPr>
                <w:rStyle w:val="QuickForma011"/>
                <w:rFonts w:ascii="Arial" w:hAnsi="Arial" w:cs="Arial"/>
                <w:sz w:val="23"/>
                <w:szCs w:val="23"/>
                <w:lang w:val="en-GB"/>
              </w:rPr>
              <w:t>Patterson</w:t>
            </w:r>
            <w:r>
              <w:rPr>
                <w:rStyle w:val="QuickForma011"/>
                <w:rFonts w:ascii="Arial" w:hAnsi="Arial" w:cs="Arial"/>
                <w:sz w:val="23"/>
                <w:szCs w:val="23"/>
                <w:lang w:val="en-GB"/>
              </w:rPr>
              <w:t>,</w:t>
            </w:r>
          </w:p>
          <w:p w:rsidR="00F0183B" w:rsidRDefault="00F0183B" w:rsidP="00F0183B">
            <w:pPr>
              <w:tabs>
                <w:tab w:val="left" w:pos="-450"/>
                <w:tab w:val="left" w:pos="0"/>
                <w:tab w:val="left" w:pos="720"/>
                <w:tab w:val="left" w:pos="1440"/>
                <w:tab w:val="left" w:pos="2137"/>
                <w:tab w:val="left" w:pos="2888"/>
              </w:tabs>
              <w:rPr>
                <w:rFonts w:ascii="Arial" w:hAnsi="Arial" w:cs="Arial"/>
                <w:color w:val="000000"/>
                <w:sz w:val="23"/>
                <w:szCs w:val="23"/>
                <w:lang w:val="en-GB"/>
              </w:rPr>
            </w:pPr>
            <w:r w:rsidRPr="00D96E80">
              <w:rPr>
                <w:rFonts w:ascii="Arial" w:hAnsi="Arial" w:cs="Arial"/>
                <w:color w:val="000000"/>
                <w:sz w:val="23"/>
                <w:szCs w:val="23"/>
                <w:lang w:val="en-GB"/>
              </w:rPr>
              <w:t>And Resolved:</w:t>
            </w:r>
          </w:p>
          <w:p w:rsidR="00F0183B" w:rsidRPr="00D96E80" w:rsidRDefault="00F0183B" w:rsidP="00F0183B">
            <w:pPr>
              <w:tabs>
                <w:tab w:val="left" w:pos="-450"/>
                <w:tab w:val="left" w:pos="0"/>
                <w:tab w:val="left" w:pos="720"/>
                <w:tab w:val="left" w:pos="1440"/>
                <w:tab w:val="left" w:pos="2137"/>
                <w:tab w:val="left" w:pos="2888"/>
              </w:tabs>
              <w:rPr>
                <w:rFonts w:ascii="Arial" w:hAnsi="Arial" w:cs="Arial"/>
                <w:color w:val="000000"/>
                <w:sz w:val="23"/>
                <w:szCs w:val="23"/>
                <w:lang w:val="en-GB"/>
              </w:rPr>
            </w:pPr>
          </w:p>
          <w:p w:rsidR="00F0183B" w:rsidRDefault="00F0183B" w:rsidP="00F0183B">
            <w:pPr>
              <w:tabs>
                <w:tab w:val="left" w:pos="-450"/>
                <w:tab w:val="left" w:pos="0"/>
                <w:tab w:val="left" w:pos="720"/>
                <w:tab w:val="left" w:pos="1440"/>
                <w:tab w:val="left" w:pos="2137"/>
                <w:tab w:val="left" w:pos="2888"/>
              </w:tabs>
              <w:rPr>
                <w:rFonts w:ascii="Arial" w:hAnsi="Arial" w:cs="Arial"/>
                <w:sz w:val="23"/>
                <w:szCs w:val="23"/>
              </w:rPr>
            </w:pPr>
            <w:r w:rsidRPr="00D96E80">
              <w:rPr>
                <w:rFonts w:ascii="Arial" w:hAnsi="Arial" w:cs="Arial"/>
                <w:sz w:val="23"/>
                <w:szCs w:val="23"/>
              </w:rPr>
              <w:t>That the following items be received and the action indicated as required be taken by staff:</w:t>
            </w:r>
          </w:p>
          <w:p w:rsidR="00F0183B" w:rsidRPr="00D96E80" w:rsidRDefault="00F0183B" w:rsidP="00F0183B">
            <w:pPr>
              <w:tabs>
                <w:tab w:val="left" w:pos="-450"/>
                <w:tab w:val="left" w:pos="0"/>
                <w:tab w:val="left" w:pos="720"/>
                <w:tab w:val="left" w:pos="1440"/>
                <w:tab w:val="left" w:pos="2137"/>
                <w:tab w:val="left" w:pos="2888"/>
              </w:tabs>
              <w:rPr>
                <w:rFonts w:ascii="Arial" w:hAnsi="Arial" w:cs="Arial"/>
                <w:sz w:val="23"/>
                <w:szCs w:val="23"/>
                <w:lang w:val="en-GB"/>
              </w:rPr>
            </w:pPr>
          </w:p>
        </w:tc>
      </w:tr>
      <w:tr w:rsidR="00F0183B" w:rsidRPr="00D96E80" w:rsidTr="00F0183B">
        <w:tblPrEx>
          <w:tblLook w:val="01E0" w:firstRow="1" w:lastRow="1" w:firstColumn="1" w:lastColumn="1" w:noHBand="0" w:noVBand="0"/>
        </w:tblPrEx>
        <w:trPr>
          <w:gridBefore w:val="1"/>
          <w:gridAfter w:val="1"/>
          <w:wBefore w:w="2178" w:type="dxa"/>
          <w:wAfter w:w="21" w:type="dxa"/>
        </w:trPr>
        <w:tc>
          <w:tcPr>
            <w:tcW w:w="450" w:type="dxa"/>
          </w:tcPr>
          <w:p w:rsidR="00F0183B" w:rsidRPr="00D96E80" w:rsidRDefault="00F0183B" w:rsidP="00F0183B">
            <w:pPr>
              <w:ind w:left="-33"/>
              <w:rPr>
                <w:rFonts w:ascii="Arial" w:hAnsi="Arial" w:cs="Arial"/>
                <w:sz w:val="23"/>
                <w:szCs w:val="23"/>
              </w:rPr>
            </w:pPr>
            <w:r>
              <w:rPr>
                <w:rFonts w:ascii="Arial" w:hAnsi="Arial" w:cs="Arial"/>
                <w:sz w:val="23"/>
                <w:szCs w:val="23"/>
              </w:rPr>
              <w:t>1</w:t>
            </w:r>
          </w:p>
        </w:tc>
        <w:tc>
          <w:tcPr>
            <w:tcW w:w="5580" w:type="dxa"/>
          </w:tcPr>
          <w:p w:rsidR="00F0183B" w:rsidRPr="001D13BF" w:rsidRDefault="00F0183B" w:rsidP="00F0183B">
            <w:pPr>
              <w:tabs>
                <w:tab w:val="num" w:pos="72"/>
                <w:tab w:val="num" w:pos="360"/>
                <w:tab w:val="left" w:pos="4320"/>
              </w:tabs>
              <w:ind w:right="-354"/>
              <w:rPr>
                <w:rFonts w:ascii="Arial" w:hAnsi="Arial" w:cs="Arial"/>
                <w:sz w:val="23"/>
                <w:szCs w:val="23"/>
              </w:rPr>
            </w:pPr>
            <w:r>
              <w:rPr>
                <w:rFonts w:ascii="Arial" w:hAnsi="Arial" w:cs="Arial"/>
                <w:sz w:val="23"/>
                <w:szCs w:val="23"/>
              </w:rPr>
              <w:t>RDCK – Board Highlights</w:t>
            </w:r>
          </w:p>
        </w:tc>
        <w:tc>
          <w:tcPr>
            <w:tcW w:w="2160" w:type="dxa"/>
          </w:tcPr>
          <w:p w:rsidR="00F0183B" w:rsidRPr="00D96E80" w:rsidRDefault="00F0183B" w:rsidP="00F0183B">
            <w:pPr>
              <w:ind w:left="-33"/>
              <w:rPr>
                <w:rFonts w:ascii="Arial" w:hAnsi="Arial" w:cs="Arial"/>
                <w:sz w:val="23"/>
                <w:szCs w:val="23"/>
              </w:rPr>
            </w:pPr>
            <w:r>
              <w:rPr>
                <w:rFonts w:ascii="Arial" w:hAnsi="Arial" w:cs="Arial"/>
                <w:sz w:val="23"/>
                <w:szCs w:val="23"/>
              </w:rPr>
              <w:t>Receive for Information</w:t>
            </w:r>
          </w:p>
        </w:tc>
      </w:tr>
      <w:tr w:rsidR="00F0183B" w:rsidRPr="00D96E80" w:rsidTr="00F0183B">
        <w:tblPrEx>
          <w:tblLook w:val="01E0" w:firstRow="1" w:lastRow="1" w:firstColumn="1" w:lastColumn="1" w:noHBand="0" w:noVBand="0"/>
        </w:tblPrEx>
        <w:trPr>
          <w:gridBefore w:val="1"/>
          <w:gridAfter w:val="1"/>
          <w:wBefore w:w="2178" w:type="dxa"/>
          <w:wAfter w:w="21" w:type="dxa"/>
          <w:trHeight w:val="630"/>
        </w:trPr>
        <w:tc>
          <w:tcPr>
            <w:tcW w:w="450" w:type="dxa"/>
          </w:tcPr>
          <w:p w:rsidR="00F0183B" w:rsidRPr="00D96E80" w:rsidRDefault="00F0183B" w:rsidP="00F0183B">
            <w:pPr>
              <w:ind w:left="-33"/>
              <w:rPr>
                <w:rFonts w:ascii="Arial" w:hAnsi="Arial" w:cs="Arial"/>
                <w:sz w:val="23"/>
                <w:szCs w:val="23"/>
              </w:rPr>
            </w:pPr>
            <w:r>
              <w:rPr>
                <w:rFonts w:ascii="Arial" w:hAnsi="Arial" w:cs="Arial"/>
                <w:sz w:val="23"/>
                <w:szCs w:val="23"/>
              </w:rPr>
              <w:t>2</w:t>
            </w:r>
          </w:p>
        </w:tc>
        <w:tc>
          <w:tcPr>
            <w:tcW w:w="5580" w:type="dxa"/>
          </w:tcPr>
          <w:p w:rsidR="00F0183B" w:rsidRPr="001D13BF" w:rsidRDefault="003F101D" w:rsidP="003F101D">
            <w:pPr>
              <w:tabs>
                <w:tab w:val="num" w:pos="0"/>
                <w:tab w:val="num" w:pos="360"/>
                <w:tab w:val="left" w:pos="4320"/>
              </w:tabs>
              <w:ind w:right="-354"/>
              <w:rPr>
                <w:rFonts w:ascii="Arial" w:hAnsi="Arial" w:cs="Arial"/>
                <w:sz w:val="23"/>
                <w:szCs w:val="23"/>
              </w:rPr>
            </w:pPr>
            <w:r>
              <w:rPr>
                <w:rFonts w:ascii="Arial" w:hAnsi="Arial" w:cs="Arial"/>
                <w:sz w:val="23"/>
                <w:szCs w:val="23"/>
              </w:rPr>
              <w:t xml:space="preserve">RDCK – Trash to Treasure Event </w:t>
            </w:r>
          </w:p>
        </w:tc>
        <w:tc>
          <w:tcPr>
            <w:tcW w:w="2160" w:type="dxa"/>
          </w:tcPr>
          <w:p w:rsidR="00F0183B" w:rsidRPr="00D96E80" w:rsidRDefault="00F568F1" w:rsidP="00F0183B">
            <w:pPr>
              <w:ind w:left="-33"/>
              <w:rPr>
                <w:rFonts w:ascii="Arial" w:hAnsi="Arial" w:cs="Arial"/>
                <w:sz w:val="23"/>
                <w:szCs w:val="23"/>
              </w:rPr>
            </w:pPr>
            <w:r>
              <w:rPr>
                <w:rFonts w:ascii="Arial" w:hAnsi="Arial" w:cs="Arial"/>
                <w:sz w:val="23"/>
                <w:szCs w:val="23"/>
              </w:rPr>
              <w:t>Receive for Information</w:t>
            </w:r>
            <w:r w:rsidRPr="00D96E80">
              <w:rPr>
                <w:rFonts w:ascii="Arial" w:hAnsi="Arial" w:cs="Arial"/>
                <w:sz w:val="23"/>
                <w:szCs w:val="23"/>
              </w:rPr>
              <w:t xml:space="preserve"> </w:t>
            </w:r>
          </w:p>
        </w:tc>
      </w:tr>
      <w:tr w:rsidR="00F0183B" w:rsidRPr="00D96E80" w:rsidTr="00F0183B">
        <w:tblPrEx>
          <w:tblLook w:val="01E0" w:firstRow="1" w:lastRow="1" w:firstColumn="1" w:lastColumn="1" w:noHBand="0" w:noVBand="0"/>
        </w:tblPrEx>
        <w:trPr>
          <w:gridBefore w:val="1"/>
          <w:gridAfter w:val="1"/>
          <w:wBefore w:w="2178" w:type="dxa"/>
          <w:wAfter w:w="21" w:type="dxa"/>
        </w:trPr>
        <w:tc>
          <w:tcPr>
            <w:tcW w:w="450" w:type="dxa"/>
          </w:tcPr>
          <w:p w:rsidR="00F0183B" w:rsidRPr="00D96E80" w:rsidRDefault="00F0183B" w:rsidP="00F0183B">
            <w:pPr>
              <w:ind w:left="-33"/>
              <w:rPr>
                <w:rFonts w:ascii="Arial" w:hAnsi="Arial" w:cs="Arial"/>
                <w:sz w:val="23"/>
                <w:szCs w:val="23"/>
              </w:rPr>
            </w:pPr>
            <w:r>
              <w:rPr>
                <w:rFonts w:ascii="Arial" w:hAnsi="Arial" w:cs="Arial"/>
                <w:sz w:val="23"/>
                <w:szCs w:val="23"/>
              </w:rPr>
              <w:t>3</w:t>
            </w:r>
          </w:p>
        </w:tc>
        <w:tc>
          <w:tcPr>
            <w:tcW w:w="5580" w:type="dxa"/>
          </w:tcPr>
          <w:p w:rsidR="00F0183B" w:rsidRPr="001D13BF" w:rsidRDefault="00F568F1" w:rsidP="00F0183B">
            <w:pPr>
              <w:tabs>
                <w:tab w:val="num" w:pos="0"/>
                <w:tab w:val="num" w:pos="360"/>
                <w:tab w:val="left" w:pos="4320"/>
              </w:tabs>
              <w:ind w:left="-18" w:right="-354" w:firstLine="18"/>
              <w:rPr>
                <w:rFonts w:ascii="Arial" w:hAnsi="Arial" w:cs="Arial"/>
                <w:sz w:val="23"/>
                <w:szCs w:val="23"/>
              </w:rPr>
            </w:pPr>
            <w:r>
              <w:rPr>
                <w:rFonts w:ascii="Arial" w:hAnsi="Arial" w:cs="Arial"/>
                <w:sz w:val="23"/>
                <w:szCs w:val="23"/>
              </w:rPr>
              <w:t>RDCK – UBCM Media Release</w:t>
            </w:r>
          </w:p>
        </w:tc>
        <w:tc>
          <w:tcPr>
            <w:tcW w:w="2160" w:type="dxa"/>
          </w:tcPr>
          <w:p w:rsidR="00F0183B" w:rsidRPr="00D96E80" w:rsidRDefault="00F568F1" w:rsidP="00F0183B">
            <w:pPr>
              <w:ind w:left="-33"/>
              <w:rPr>
                <w:rFonts w:ascii="Arial" w:hAnsi="Arial" w:cs="Arial"/>
                <w:sz w:val="23"/>
                <w:szCs w:val="23"/>
              </w:rPr>
            </w:pPr>
            <w:r>
              <w:rPr>
                <w:rFonts w:ascii="Arial" w:hAnsi="Arial" w:cs="Arial"/>
                <w:sz w:val="23"/>
                <w:szCs w:val="23"/>
              </w:rPr>
              <w:t>Receive for Information</w:t>
            </w:r>
          </w:p>
        </w:tc>
      </w:tr>
      <w:tr w:rsidR="00F0183B" w:rsidRPr="00D96E80" w:rsidTr="00F0183B">
        <w:tblPrEx>
          <w:tblLook w:val="01E0" w:firstRow="1" w:lastRow="1" w:firstColumn="1" w:lastColumn="1" w:noHBand="0" w:noVBand="0"/>
        </w:tblPrEx>
        <w:trPr>
          <w:gridBefore w:val="1"/>
          <w:gridAfter w:val="1"/>
          <w:wBefore w:w="2178" w:type="dxa"/>
          <w:wAfter w:w="21" w:type="dxa"/>
        </w:trPr>
        <w:tc>
          <w:tcPr>
            <w:tcW w:w="450" w:type="dxa"/>
          </w:tcPr>
          <w:p w:rsidR="00F0183B" w:rsidRPr="00D96E80" w:rsidRDefault="00F0183B" w:rsidP="00F0183B">
            <w:pPr>
              <w:ind w:left="-33"/>
              <w:rPr>
                <w:rFonts w:ascii="Arial" w:hAnsi="Arial" w:cs="Arial"/>
                <w:sz w:val="23"/>
                <w:szCs w:val="23"/>
              </w:rPr>
            </w:pPr>
            <w:r>
              <w:rPr>
                <w:rFonts w:ascii="Arial" w:hAnsi="Arial" w:cs="Arial"/>
                <w:sz w:val="23"/>
                <w:szCs w:val="23"/>
              </w:rPr>
              <w:t>4</w:t>
            </w:r>
          </w:p>
        </w:tc>
        <w:tc>
          <w:tcPr>
            <w:tcW w:w="5580" w:type="dxa"/>
          </w:tcPr>
          <w:p w:rsidR="00F0183B" w:rsidRPr="001D13BF" w:rsidRDefault="00F568F1" w:rsidP="00F568F1">
            <w:pPr>
              <w:tabs>
                <w:tab w:val="num" w:pos="0"/>
                <w:tab w:val="num" w:pos="360"/>
                <w:tab w:val="left" w:pos="4320"/>
              </w:tabs>
              <w:ind w:right="-354" w:hanging="18"/>
              <w:rPr>
                <w:rFonts w:ascii="Arial" w:hAnsi="Arial" w:cs="Arial"/>
                <w:sz w:val="23"/>
                <w:szCs w:val="23"/>
              </w:rPr>
            </w:pPr>
            <w:r>
              <w:rPr>
                <w:rFonts w:ascii="Arial" w:hAnsi="Arial" w:cs="Arial"/>
                <w:sz w:val="23"/>
                <w:szCs w:val="23"/>
              </w:rPr>
              <w:t>Town of Osoyoos – National Park in the Okanagan-Similkameen</w:t>
            </w:r>
          </w:p>
        </w:tc>
        <w:tc>
          <w:tcPr>
            <w:tcW w:w="2160" w:type="dxa"/>
          </w:tcPr>
          <w:p w:rsidR="00F0183B" w:rsidRPr="00D96E80" w:rsidRDefault="00F0183B" w:rsidP="00F0183B">
            <w:pPr>
              <w:ind w:left="-33"/>
              <w:rPr>
                <w:rFonts w:ascii="Arial" w:hAnsi="Arial" w:cs="Arial"/>
                <w:sz w:val="23"/>
                <w:szCs w:val="23"/>
              </w:rPr>
            </w:pPr>
            <w:r>
              <w:rPr>
                <w:rFonts w:ascii="Arial" w:hAnsi="Arial" w:cs="Arial"/>
                <w:sz w:val="23"/>
                <w:szCs w:val="23"/>
              </w:rPr>
              <w:t>Received for Information</w:t>
            </w:r>
          </w:p>
        </w:tc>
      </w:tr>
      <w:tr w:rsidR="00F0183B" w:rsidRPr="00D96E80" w:rsidTr="00F0183B">
        <w:tblPrEx>
          <w:tblLook w:val="01E0" w:firstRow="1" w:lastRow="1" w:firstColumn="1" w:lastColumn="1" w:noHBand="0" w:noVBand="0"/>
        </w:tblPrEx>
        <w:trPr>
          <w:gridBefore w:val="1"/>
          <w:gridAfter w:val="1"/>
          <w:wBefore w:w="2178" w:type="dxa"/>
          <w:wAfter w:w="21" w:type="dxa"/>
        </w:trPr>
        <w:tc>
          <w:tcPr>
            <w:tcW w:w="450" w:type="dxa"/>
          </w:tcPr>
          <w:p w:rsidR="00F0183B" w:rsidRDefault="00F0183B" w:rsidP="00F0183B">
            <w:pPr>
              <w:ind w:left="-33"/>
              <w:rPr>
                <w:rFonts w:ascii="Arial" w:hAnsi="Arial" w:cs="Arial"/>
                <w:sz w:val="23"/>
                <w:szCs w:val="23"/>
              </w:rPr>
            </w:pPr>
            <w:r>
              <w:rPr>
                <w:rFonts w:ascii="Arial" w:hAnsi="Arial" w:cs="Arial"/>
                <w:sz w:val="23"/>
                <w:szCs w:val="23"/>
              </w:rPr>
              <w:t>5</w:t>
            </w:r>
          </w:p>
        </w:tc>
        <w:tc>
          <w:tcPr>
            <w:tcW w:w="5580" w:type="dxa"/>
          </w:tcPr>
          <w:p w:rsidR="00F0183B" w:rsidRPr="001D13BF" w:rsidRDefault="00F568F1" w:rsidP="00F568F1">
            <w:pPr>
              <w:tabs>
                <w:tab w:val="num" w:pos="360"/>
                <w:tab w:val="num" w:pos="720"/>
                <w:tab w:val="left" w:pos="4320"/>
              </w:tabs>
              <w:ind w:left="720" w:right="-354" w:hanging="720"/>
              <w:rPr>
                <w:rFonts w:ascii="Arial" w:hAnsi="Arial" w:cs="Arial"/>
                <w:sz w:val="23"/>
                <w:szCs w:val="23"/>
              </w:rPr>
            </w:pPr>
            <w:r>
              <w:rPr>
                <w:rFonts w:ascii="Arial" w:hAnsi="Arial" w:cs="Arial"/>
                <w:sz w:val="23"/>
                <w:szCs w:val="23"/>
              </w:rPr>
              <w:t>Minister Mary Polak - MMBC</w:t>
            </w:r>
          </w:p>
        </w:tc>
        <w:tc>
          <w:tcPr>
            <w:tcW w:w="2160" w:type="dxa"/>
          </w:tcPr>
          <w:p w:rsidR="00F0183B" w:rsidRDefault="00F0183B" w:rsidP="00F0183B">
            <w:pPr>
              <w:ind w:left="-33"/>
              <w:rPr>
                <w:rFonts w:ascii="Arial" w:hAnsi="Arial" w:cs="Arial"/>
                <w:sz w:val="23"/>
                <w:szCs w:val="23"/>
              </w:rPr>
            </w:pPr>
            <w:r>
              <w:rPr>
                <w:rFonts w:ascii="Arial" w:hAnsi="Arial" w:cs="Arial"/>
                <w:sz w:val="23"/>
                <w:szCs w:val="23"/>
              </w:rPr>
              <w:t>Receive for Information</w:t>
            </w:r>
          </w:p>
        </w:tc>
      </w:tr>
      <w:tr w:rsidR="00F0183B" w:rsidRPr="00D96E80" w:rsidTr="00F0183B">
        <w:tblPrEx>
          <w:tblLook w:val="01E0" w:firstRow="1" w:lastRow="1" w:firstColumn="1" w:lastColumn="1" w:noHBand="0" w:noVBand="0"/>
        </w:tblPrEx>
        <w:trPr>
          <w:gridBefore w:val="1"/>
          <w:gridAfter w:val="1"/>
          <w:wBefore w:w="2178" w:type="dxa"/>
          <w:wAfter w:w="21" w:type="dxa"/>
        </w:trPr>
        <w:tc>
          <w:tcPr>
            <w:tcW w:w="450" w:type="dxa"/>
          </w:tcPr>
          <w:p w:rsidR="00F0183B" w:rsidRPr="00D96E80" w:rsidRDefault="00F0183B" w:rsidP="00F0183B">
            <w:pPr>
              <w:ind w:left="-33"/>
              <w:rPr>
                <w:rFonts w:ascii="Arial" w:hAnsi="Arial" w:cs="Arial"/>
                <w:sz w:val="23"/>
                <w:szCs w:val="23"/>
              </w:rPr>
            </w:pPr>
            <w:r>
              <w:rPr>
                <w:rFonts w:ascii="Arial" w:hAnsi="Arial" w:cs="Arial"/>
                <w:sz w:val="23"/>
                <w:szCs w:val="23"/>
              </w:rPr>
              <w:t>6</w:t>
            </w:r>
          </w:p>
        </w:tc>
        <w:tc>
          <w:tcPr>
            <w:tcW w:w="5580" w:type="dxa"/>
          </w:tcPr>
          <w:p w:rsidR="00F0183B" w:rsidRPr="001D13BF" w:rsidRDefault="00F568F1" w:rsidP="00F568F1">
            <w:pPr>
              <w:tabs>
                <w:tab w:val="num" w:pos="0"/>
                <w:tab w:val="num" w:pos="360"/>
                <w:tab w:val="left" w:pos="4320"/>
              </w:tabs>
              <w:ind w:right="-354"/>
              <w:rPr>
                <w:rFonts w:ascii="Arial" w:hAnsi="Arial" w:cs="Arial"/>
                <w:sz w:val="23"/>
                <w:szCs w:val="23"/>
              </w:rPr>
            </w:pPr>
            <w:r>
              <w:rPr>
                <w:rFonts w:ascii="Arial" w:hAnsi="Arial" w:cs="Arial"/>
                <w:sz w:val="23"/>
                <w:szCs w:val="23"/>
              </w:rPr>
              <w:t>P. Dehnel – Canadian Rural Revitalization Foundation Conference</w:t>
            </w:r>
          </w:p>
        </w:tc>
        <w:tc>
          <w:tcPr>
            <w:tcW w:w="2160" w:type="dxa"/>
          </w:tcPr>
          <w:p w:rsidR="00F0183B" w:rsidRPr="00D96E80" w:rsidRDefault="00F0183B" w:rsidP="00F0183B">
            <w:pPr>
              <w:ind w:left="-33"/>
              <w:rPr>
                <w:rFonts w:ascii="Arial" w:hAnsi="Arial" w:cs="Arial"/>
                <w:sz w:val="23"/>
                <w:szCs w:val="23"/>
              </w:rPr>
            </w:pPr>
            <w:r w:rsidRPr="00D96E80">
              <w:rPr>
                <w:rFonts w:ascii="Arial" w:hAnsi="Arial" w:cs="Arial"/>
                <w:sz w:val="23"/>
                <w:szCs w:val="23"/>
              </w:rPr>
              <w:t>Receive for Information</w:t>
            </w:r>
          </w:p>
        </w:tc>
      </w:tr>
      <w:tr w:rsidR="00F0183B" w:rsidRPr="00D96E80" w:rsidTr="00F0183B">
        <w:tblPrEx>
          <w:tblLook w:val="01E0" w:firstRow="1" w:lastRow="1" w:firstColumn="1" w:lastColumn="1" w:noHBand="0" w:noVBand="0"/>
        </w:tblPrEx>
        <w:trPr>
          <w:gridBefore w:val="1"/>
          <w:gridAfter w:val="1"/>
          <w:wBefore w:w="2178" w:type="dxa"/>
          <w:wAfter w:w="21" w:type="dxa"/>
        </w:trPr>
        <w:tc>
          <w:tcPr>
            <w:tcW w:w="450" w:type="dxa"/>
          </w:tcPr>
          <w:p w:rsidR="00F0183B" w:rsidRPr="00D96E80" w:rsidRDefault="00F568F1" w:rsidP="00F0183B">
            <w:pPr>
              <w:ind w:left="-33"/>
              <w:rPr>
                <w:rFonts w:ascii="Arial" w:hAnsi="Arial" w:cs="Arial"/>
                <w:sz w:val="23"/>
                <w:szCs w:val="23"/>
              </w:rPr>
            </w:pPr>
            <w:r>
              <w:rPr>
                <w:rFonts w:ascii="Arial" w:hAnsi="Arial" w:cs="Arial"/>
                <w:sz w:val="23"/>
                <w:szCs w:val="23"/>
              </w:rPr>
              <w:t>7</w:t>
            </w:r>
          </w:p>
        </w:tc>
        <w:tc>
          <w:tcPr>
            <w:tcW w:w="5580" w:type="dxa"/>
          </w:tcPr>
          <w:p w:rsidR="00F0183B" w:rsidRPr="001D13BF" w:rsidRDefault="00F568F1" w:rsidP="00F568F1">
            <w:pPr>
              <w:tabs>
                <w:tab w:val="num" w:pos="0"/>
                <w:tab w:val="num" w:pos="360"/>
                <w:tab w:val="left" w:pos="4320"/>
              </w:tabs>
              <w:ind w:left="-18" w:right="-354"/>
              <w:rPr>
                <w:rFonts w:ascii="Arial" w:hAnsi="Arial" w:cs="Arial"/>
                <w:sz w:val="23"/>
                <w:szCs w:val="23"/>
              </w:rPr>
            </w:pPr>
            <w:r>
              <w:rPr>
                <w:rFonts w:ascii="Arial" w:hAnsi="Arial" w:cs="Arial"/>
                <w:sz w:val="23"/>
                <w:szCs w:val="23"/>
              </w:rPr>
              <w:t>Fisheries &amp; Oceans Canada – Species at Risk Management Plan</w:t>
            </w:r>
          </w:p>
          <w:p w:rsidR="00F0183B" w:rsidRPr="001D13BF" w:rsidRDefault="00F0183B" w:rsidP="00F0183B">
            <w:pPr>
              <w:ind w:left="-33"/>
              <w:rPr>
                <w:rFonts w:ascii="Arial" w:hAnsi="Arial" w:cs="Arial"/>
                <w:sz w:val="23"/>
                <w:szCs w:val="23"/>
              </w:rPr>
            </w:pPr>
          </w:p>
        </w:tc>
        <w:tc>
          <w:tcPr>
            <w:tcW w:w="2160" w:type="dxa"/>
          </w:tcPr>
          <w:p w:rsidR="00F0183B" w:rsidRDefault="00F0183B" w:rsidP="00F0183B">
            <w:r w:rsidRPr="0066045F">
              <w:rPr>
                <w:rFonts w:ascii="Arial" w:hAnsi="Arial" w:cs="Arial"/>
                <w:sz w:val="23"/>
                <w:szCs w:val="23"/>
              </w:rPr>
              <w:t>Receive for Information</w:t>
            </w:r>
          </w:p>
        </w:tc>
      </w:tr>
      <w:tr w:rsidR="00F0183B" w:rsidRPr="00D96E80" w:rsidTr="00F0183B">
        <w:tblPrEx>
          <w:tblLook w:val="01E0" w:firstRow="1" w:lastRow="1" w:firstColumn="1" w:lastColumn="1" w:noHBand="0" w:noVBand="0"/>
        </w:tblPrEx>
        <w:trPr>
          <w:gridBefore w:val="1"/>
          <w:gridAfter w:val="1"/>
          <w:wBefore w:w="2178" w:type="dxa"/>
          <w:wAfter w:w="21" w:type="dxa"/>
          <w:trHeight w:val="585"/>
        </w:trPr>
        <w:tc>
          <w:tcPr>
            <w:tcW w:w="450" w:type="dxa"/>
          </w:tcPr>
          <w:p w:rsidR="00F0183B" w:rsidRDefault="00F568F1" w:rsidP="00F0183B">
            <w:pPr>
              <w:ind w:left="-33"/>
              <w:rPr>
                <w:rFonts w:ascii="Arial" w:hAnsi="Arial" w:cs="Arial"/>
                <w:sz w:val="23"/>
                <w:szCs w:val="23"/>
              </w:rPr>
            </w:pPr>
            <w:r>
              <w:rPr>
                <w:rFonts w:ascii="Arial" w:hAnsi="Arial" w:cs="Arial"/>
                <w:sz w:val="23"/>
                <w:szCs w:val="23"/>
              </w:rPr>
              <w:t>8</w:t>
            </w:r>
          </w:p>
        </w:tc>
        <w:tc>
          <w:tcPr>
            <w:tcW w:w="5580" w:type="dxa"/>
          </w:tcPr>
          <w:p w:rsidR="00F0183B" w:rsidRDefault="00F568F1" w:rsidP="00F0183B">
            <w:pPr>
              <w:tabs>
                <w:tab w:val="num" w:pos="360"/>
                <w:tab w:val="num" w:pos="720"/>
                <w:tab w:val="left" w:pos="4320"/>
              </w:tabs>
              <w:ind w:left="720" w:right="-354" w:hanging="720"/>
              <w:rPr>
                <w:rFonts w:ascii="Arial" w:hAnsi="Arial" w:cs="Arial"/>
                <w:sz w:val="23"/>
                <w:szCs w:val="23"/>
              </w:rPr>
            </w:pPr>
            <w:r>
              <w:rPr>
                <w:rFonts w:ascii="Arial" w:hAnsi="Arial" w:cs="Arial"/>
                <w:sz w:val="23"/>
                <w:szCs w:val="23"/>
              </w:rPr>
              <w:t>P. McGreal – Library Asset Transfer Agreement</w:t>
            </w:r>
          </w:p>
        </w:tc>
        <w:tc>
          <w:tcPr>
            <w:tcW w:w="2160" w:type="dxa"/>
          </w:tcPr>
          <w:p w:rsidR="00F0183B" w:rsidRPr="0066045F" w:rsidRDefault="00F0183B" w:rsidP="00F0183B">
            <w:pPr>
              <w:rPr>
                <w:rFonts w:ascii="Arial" w:hAnsi="Arial" w:cs="Arial"/>
                <w:sz w:val="23"/>
                <w:szCs w:val="23"/>
              </w:rPr>
            </w:pPr>
            <w:r w:rsidRPr="0066045F">
              <w:rPr>
                <w:rFonts w:ascii="Arial" w:hAnsi="Arial" w:cs="Arial"/>
                <w:sz w:val="23"/>
                <w:szCs w:val="23"/>
              </w:rPr>
              <w:t>Receive for Information</w:t>
            </w:r>
          </w:p>
        </w:tc>
      </w:tr>
      <w:tr w:rsidR="00F568F1" w:rsidRPr="00D96E80" w:rsidTr="00F0183B">
        <w:tblPrEx>
          <w:tblLook w:val="01E0" w:firstRow="1" w:lastRow="1" w:firstColumn="1" w:lastColumn="1" w:noHBand="0" w:noVBand="0"/>
        </w:tblPrEx>
        <w:trPr>
          <w:gridBefore w:val="1"/>
          <w:gridAfter w:val="1"/>
          <w:wBefore w:w="2178" w:type="dxa"/>
          <w:wAfter w:w="21" w:type="dxa"/>
          <w:trHeight w:val="585"/>
        </w:trPr>
        <w:tc>
          <w:tcPr>
            <w:tcW w:w="450" w:type="dxa"/>
          </w:tcPr>
          <w:p w:rsidR="00F568F1" w:rsidRDefault="00F568F1" w:rsidP="00F568F1">
            <w:pPr>
              <w:ind w:left="-33"/>
              <w:rPr>
                <w:rFonts w:ascii="Arial" w:hAnsi="Arial" w:cs="Arial"/>
                <w:sz w:val="23"/>
                <w:szCs w:val="23"/>
              </w:rPr>
            </w:pPr>
            <w:r>
              <w:rPr>
                <w:rFonts w:ascii="Arial" w:hAnsi="Arial" w:cs="Arial"/>
                <w:sz w:val="23"/>
                <w:szCs w:val="23"/>
              </w:rPr>
              <w:t>9</w:t>
            </w:r>
          </w:p>
        </w:tc>
        <w:tc>
          <w:tcPr>
            <w:tcW w:w="5580" w:type="dxa"/>
          </w:tcPr>
          <w:p w:rsidR="00F568F1" w:rsidRDefault="00F568F1" w:rsidP="00F0183B">
            <w:pPr>
              <w:tabs>
                <w:tab w:val="num" w:pos="360"/>
                <w:tab w:val="num" w:pos="720"/>
                <w:tab w:val="left" w:pos="4320"/>
              </w:tabs>
              <w:ind w:left="720" w:right="-354" w:hanging="720"/>
              <w:rPr>
                <w:rFonts w:ascii="Arial" w:hAnsi="Arial" w:cs="Arial"/>
                <w:sz w:val="23"/>
                <w:szCs w:val="23"/>
              </w:rPr>
            </w:pPr>
            <w:r>
              <w:rPr>
                <w:rFonts w:ascii="Arial" w:hAnsi="Arial" w:cs="Arial"/>
                <w:sz w:val="23"/>
                <w:szCs w:val="23"/>
              </w:rPr>
              <w:t>YRB – Highways Update</w:t>
            </w:r>
          </w:p>
        </w:tc>
        <w:tc>
          <w:tcPr>
            <w:tcW w:w="2160" w:type="dxa"/>
          </w:tcPr>
          <w:p w:rsidR="00F568F1" w:rsidRPr="0066045F" w:rsidRDefault="00F568F1" w:rsidP="00F0183B">
            <w:pPr>
              <w:rPr>
                <w:rFonts w:ascii="Arial" w:hAnsi="Arial" w:cs="Arial"/>
                <w:sz w:val="23"/>
                <w:szCs w:val="23"/>
              </w:rPr>
            </w:pPr>
            <w:r>
              <w:rPr>
                <w:rFonts w:ascii="Arial" w:hAnsi="Arial" w:cs="Arial"/>
                <w:sz w:val="23"/>
                <w:szCs w:val="23"/>
              </w:rPr>
              <w:t>Receive for Information</w:t>
            </w:r>
          </w:p>
        </w:tc>
      </w:tr>
    </w:tbl>
    <w:p w:rsidR="00F568F1" w:rsidRDefault="00F568F1" w:rsidP="00F0183B">
      <w:pPr>
        <w:tabs>
          <w:tab w:val="left" w:pos="-450"/>
          <w:tab w:val="left" w:pos="2160"/>
          <w:tab w:val="right" w:pos="10080"/>
        </w:tabs>
        <w:ind w:left="2160" w:hanging="2160"/>
        <w:rPr>
          <w:rStyle w:val="QuickForma011"/>
          <w:rFonts w:ascii="Arial" w:hAnsi="Arial" w:cs="Arial"/>
          <w:sz w:val="23"/>
          <w:szCs w:val="23"/>
          <w:lang w:val="en-GB"/>
        </w:rPr>
      </w:pPr>
    </w:p>
    <w:p w:rsidR="00F0183B" w:rsidRPr="00F01654" w:rsidRDefault="00F568F1" w:rsidP="00F0183B">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Foster Family</w:t>
      </w:r>
      <w:r w:rsidR="00F0183B">
        <w:rPr>
          <w:rStyle w:val="QuickForma011"/>
          <w:rFonts w:ascii="Arial" w:hAnsi="Arial" w:cs="Arial"/>
          <w:sz w:val="23"/>
          <w:szCs w:val="23"/>
          <w:lang w:val="en-GB"/>
        </w:rPr>
        <w:t xml:space="preserve"> </w:t>
      </w:r>
      <w:r w:rsidR="00F0183B" w:rsidRPr="00F01654">
        <w:rPr>
          <w:rStyle w:val="QuickForma011"/>
          <w:rFonts w:ascii="Arial" w:hAnsi="Arial" w:cs="Arial"/>
          <w:sz w:val="23"/>
          <w:szCs w:val="23"/>
          <w:lang w:val="en-GB"/>
        </w:rPr>
        <w:tab/>
        <w:t xml:space="preserve">Moved by Councillor Elliott, seconded by Councillor </w:t>
      </w:r>
      <w:r>
        <w:rPr>
          <w:rStyle w:val="QuickForma011"/>
          <w:rFonts w:ascii="Arial" w:hAnsi="Arial" w:cs="Arial"/>
          <w:sz w:val="23"/>
          <w:szCs w:val="23"/>
          <w:lang w:val="en-GB"/>
        </w:rPr>
        <w:t>Patterson</w:t>
      </w:r>
      <w:r w:rsidR="00F0183B" w:rsidRPr="00F01654">
        <w:rPr>
          <w:rStyle w:val="QuickForma011"/>
          <w:rFonts w:ascii="Arial" w:hAnsi="Arial" w:cs="Arial"/>
          <w:sz w:val="23"/>
          <w:szCs w:val="23"/>
          <w:lang w:val="en-GB"/>
        </w:rPr>
        <w:t>,</w:t>
      </w:r>
    </w:p>
    <w:p w:rsidR="00F0183B" w:rsidRPr="007637D0" w:rsidRDefault="00F568F1" w:rsidP="00F0183B">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Month</w:t>
      </w:r>
      <w:r w:rsidR="00F0183B" w:rsidRPr="007637D0">
        <w:rPr>
          <w:rStyle w:val="QuickForma011"/>
          <w:rFonts w:ascii="Arial" w:hAnsi="Arial" w:cs="Arial"/>
          <w:sz w:val="23"/>
          <w:szCs w:val="23"/>
          <w:lang w:val="en-GB"/>
        </w:rPr>
        <w:tab/>
        <w:t>And Resolved:</w:t>
      </w:r>
    </w:p>
    <w:p w:rsidR="00F0183B" w:rsidRPr="007637D0" w:rsidRDefault="00F0183B" w:rsidP="00F0183B">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2014/</w:t>
      </w:r>
      <w:r w:rsidR="00F568F1">
        <w:rPr>
          <w:rStyle w:val="QuickForma011"/>
          <w:rFonts w:ascii="Arial" w:hAnsi="Arial" w:cs="Arial"/>
          <w:sz w:val="23"/>
          <w:szCs w:val="23"/>
          <w:lang w:val="en-GB"/>
        </w:rPr>
        <w:t>382</w:t>
      </w:r>
    </w:p>
    <w:p w:rsidR="00F0183B" w:rsidRDefault="00F0183B" w:rsidP="00F0183B">
      <w:pPr>
        <w:tabs>
          <w:tab w:val="left" w:pos="-450"/>
          <w:tab w:val="left" w:pos="2160"/>
          <w:tab w:val="right" w:pos="10080"/>
        </w:tabs>
        <w:ind w:left="2160" w:hanging="2160"/>
        <w:rPr>
          <w:rStyle w:val="QuickForma011"/>
          <w:rFonts w:ascii="Arial" w:hAnsi="Arial" w:cs="Arial"/>
          <w:sz w:val="23"/>
          <w:szCs w:val="23"/>
          <w:lang w:val="en-GB"/>
        </w:rPr>
      </w:pPr>
      <w:r w:rsidRPr="007637D0">
        <w:rPr>
          <w:rStyle w:val="QuickForma011"/>
          <w:rFonts w:ascii="Arial" w:hAnsi="Arial" w:cs="Arial"/>
          <w:sz w:val="23"/>
          <w:szCs w:val="23"/>
          <w:lang w:val="en-GB"/>
        </w:rPr>
        <w:tab/>
      </w:r>
      <w:r>
        <w:rPr>
          <w:rStyle w:val="QuickForma011"/>
          <w:rFonts w:ascii="Arial" w:hAnsi="Arial" w:cs="Arial"/>
          <w:sz w:val="23"/>
          <w:szCs w:val="23"/>
          <w:lang w:val="en-GB"/>
        </w:rPr>
        <w:t xml:space="preserve">That </w:t>
      </w:r>
      <w:r w:rsidR="00F568F1">
        <w:rPr>
          <w:rStyle w:val="QuickForma011"/>
          <w:rFonts w:ascii="Arial" w:hAnsi="Arial" w:cs="Arial"/>
          <w:sz w:val="23"/>
          <w:szCs w:val="23"/>
          <w:lang w:val="en-GB"/>
        </w:rPr>
        <w:t>the letter from the Minister of Children and Family Development concerning BC Foster Family Month be noted in the Village newsletter in recognition, support and thanks to foster families</w:t>
      </w:r>
    </w:p>
    <w:p w:rsidR="00F568F1" w:rsidRDefault="00F568F1" w:rsidP="00F0183B">
      <w:pPr>
        <w:tabs>
          <w:tab w:val="left" w:pos="-450"/>
          <w:tab w:val="left" w:pos="2160"/>
          <w:tab w:val="right" w:pos="10080"/>
        </w:tabs>
        <w:ind w:left="2160" w:hanging="2160"/>
        <w:rPr>
          <w:rStyle w:val="QuickForma011"/>
          <w:rFonts w:ascii="Arial" w:hAnsi="Arial" w:cs="Arial"/>
          <w:sz w:val="23"/>
          <w:szCs w:val="23"/>
          <w:lang w:val="en-GB"/>
        </w:rPr>
      </w:pPr>
    </w:p>
    <w:p w:rsidR="00F568F1" w:rsidRDefault="00F568F1" w:rsidP="00F568F1">
      <w:pPr>
        <w:tabs>
          <w:tab w:val="left" w:pos="-450"/>
          <w:tab w:val="left" w:pos="2160"/>
          <w:tab w:val="right" w:pos="10080"/>
        </w:tabs>
        <w:ind w:left="2160" w:hanging="2160"/>
        <w:rPr>
          <w:rStyle w:val="QuickForma011"/>
          <w:rFonts w:ascii="Arial" w:hAnsi="Arial" w:cs="Arial"/>
          <w:sz w:val="23"/>
          <w:szCs w:val="23"/>
          <w:lang w:val="en-GB"/>
        </w:rPr>
      </w:pPr>
      <w:r w:rsidRPr="007637D0">
        <w:rPr>
          <w:rStyle w:val="QuickForma011"/>
          <w:rFonts w:ascii="Arial" w:hAnsi="Arial" w:cs="Arial"/>
          <w:sz w:val="23"/>
          <w:szCs w:val="23"/>
          <w:u w:val="single"/>
          <w:lang w:val="en-GB"/>
        </w:rPr>
        <w:lastRenderedPageBreak/>
        <w:t>Reports:</w:t>
      </w:r>
      <w:r w:rsidRPr="004F5782">
        <w:rPr>
          <w:rStyle w:val="QuickForma011"/>
          <w:rFonts w:ascii="Arial" w:hAnsi="Arial" w:cs="Arial"/>
          <w:sz w:val="23"/>
          <w:szCs w:val="23"/>
          <w:lang w:val="en-GB"/>
        </w:rPr>
        <w:tab/>
      </w:r>
    </w:p>
    <w:p w:rsidR="00F568F1" w:rsidRDefault="00F568F1" w:rsidP="00F568F1">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PW Supervisor</w:t>
      </w:r>
      <w:r>
        <w:rPr>
          <w:rStyle w:val="QuickForma011"/>
          <w:rFonts w:ascii="Arial" w:hAnsi="Arial" w:cs="Arial"/>
          <w:sz w:val="23"/>
          <w:szCs w:val="23"/>
          <w:lang w:val="en-GB"/>
        </w:rPr>
        <w:tab/>
        <w:t>Moved by Councillor Elliott, seconded by Councillor Lunn,</w:t>
      </w:r>
    </w:p>
    <w:p w:rsidR="00F568F1" w:rsidRPr="007637D0" w:rsidRDefault="00F568F1" w:rsidP="00F568F1">
      <w:pPr>
        <w:tabs>
          <w:tab w:val="left" w:pos="-450"/>
          <w:tab w:val="left" w:pos="2160"/>
          <w:tab w:val="right" w:pos="10080"/>
        </w:tabs>
        <w:ind w:left="2160" w:hanging="2160"/>
        <w:rPr>
          <w:rStyle w:val="QuickForma011"/>
          <w:rFonts w:ascii="Arial" w:hAnsi="Arial" w:cs="Arial"/>
          <w:sz w:val="23"/>
          <w:szCs w:val="23"/>
          <w:lang w:val="en-GB"/>
        </w:rPr>
      </w:pPr>
      <w:r>
        <w:rPr>
          <w:rStyle w:val="QuickForma011"/>
          <w:rFonts w:ascii="Arial" w:hAnsi="Arial" w:cs="Arial"/>
          <w:sz w:val="23"/>
          <w:szCs w:val="23"/>
          <w:lang w:val="en-GB"/>
        </w:rPr>
        <w:t>2014/3</w:t>
      </w:r>
      <w:r w:rsidR="002F4D44">
        <w:rPr>
          <w:rStyle w:val="QuickForma011"/>
          <w:rFonts w:ascii="Arial" w:hAnsi="Arial" w:cs="Arial"/>
          <w:sz w:val="23"/>
          <w:szCs w:val="23"/>
          <w:lang w:val="en-GB"/>
        </w:rPr>
        <w:t>83</w:t>
      </w:r>
      <w:r>
        <w:rPr>
          <w:rStyle w:val="QuickForma011"/>
          <w:rFonts w:ascii="Arial" w:hAnsi="Arial" w:cs="Arial"/>
          <w:sz w:val="23"/>
          <w:szCs w:val="23"/>
          <w:lang w:val="en-GB"/>
        </w:rPr>
        <w:tab/>
        <w:t>And Resolved:</w:t>
      </w:r>
      <w:r w:rsidRPr="007637D0">
        <w:rPr>
          <w:rStyle w:val="QuickForma011"/>
          <w:rFonts w:ascii="Arial" w:hAnsi="Arial" w:cs="Arial"/>
          <w:sz w:val="23"/>
          <w:szCs w:val="23"/>
          <w:lang w:val="en-GB"/>
        </w:rPr>
        <w:t xml:space="preserve"> </w:t>
      </w:r>
    </w:p>
    <w:p w:rsidR="00F568F1" w:rsidRPr="007637D0" w:rsidRDefault="00F568F1" w:rsidP="00F568F1">
      <w:pPr>
        <w:tabs>
          <w:tab w:val="left" w:pos="-450"/>
          <w:tab w:val="left" w:pos="2160"/>
          <w:tab w:val="right" w:pos="10080"/>
        </w:tabs>
        <w:ind w:left="2160" w:hanging="2160"/>
        <w:rPr>
          <w:rStyle w:val="QuickForma011"/>
          <w:rFonts w:ascii="Arial" w:hAnsi="Arial" w:cs="Arial"/>
          <w:sz w:val="23"/>
          <w:szCs w:val="23"/>
          <w:lang w:val="en-GB"/>
        </w:rPr>
      </w:pPr>
    </w:p>
    <w:p w:rsidR="00F568F1" w:rsidRPr="007637D0" w:rsidRDefault="00F568F1" w:rsidP="00F568F1">
      <w:pPr>
        <w:tabs>
          <w:tab w:val="left" w:pos="-450"/>
          <w:tab w:val="left" w:pos="2160"/>
          <w:tab w:val="right" w:pos="10080"/>
        </w:tabs>
        <w:ind w:left="2160" w:hanging="2160"/>
        <w:rPr>
          <w:rStyle w:val="QuickForma011"/>
          <w:rFonts w:ascii="Arial" w:hAnsi="Arial" w:cs="Arial"/>
          <w:sz w:val="23"/>
          <w:szCs w:val="23"/>
          <w:lang w:val="en-GB"/>
        </w:rPr>
      </w:pPr>
      <w:r w:rsidRPr="007637D0">
        <w:rPr>
          <w:rStyle w:val="QuickForma011"/>
          <w:rFonts w:ascii="Arial" w:hAnsi="Arial" w:cs="Arial"/>
          <w:sz w:val="23"/>
          <w:szCs w:val="23"/>
          <w:lang w:val="en-GB"/>
        </w:rPr>
        <w:tab/>
      </w:r>
      <w:r>
        <w:rPr>
          <w:rStyle w:val="QuickForma011"/>
          <w:rFonts w:ascii="Arial" w:hAnsi="Arial" w:cs="Arial"/>
          <w:sz w:val="23"/>
          <w:szCs w:val="23"/>
          <w:lang w:val="en-GB"/>
        </w:rPr>
        <w:t xml:space="preserve">That the </w:t>
      </w:r>
      <w:r w:rsidR="002F4D44">
        <w:rPr>
          <w:rStyle w:val="QuickForma011"/>
          <w:rFonts w:ascii="Arial" w:hAnsi="Arial" w:cs="Arial"/>
          <w:sz w:val="23"/>
          <w:szCs w:val="23"/>
          <w:lang w:val="en-GB"/>
        </w:rPr>
        <w:t xml:space="preserve">October 2014 </w:t>
      </w:r>
      <w:r>
        <w:rPr>
          <w:rStyle w:val="QuickForma011"/>
          <w:rFonts w:ascii="Arial" w:hAnsi="Arial" w:cs="Arial"/>
          <w:sz w:val="23"/>
          <w:szCs w:val="23"/>
          <w:lang w:val="en-GB"/>
        </w:rPr>
        <w:t xml:space="preserve">Public Works </w:t>
      </w:r>
      <w:r w:rsidR="002F4D44">
        <w:rPr>
          <w:rStyle w:val="QuickForma011"/>
          <w:rFonts w:ascii="Arial" w:hAnsi="Arial" w:cs="Arial"/>
          <w:sz w:val="23"/>
          <w:szCs w:val="23"/>
          <w:lang w:val="en-GB"/>
        </w:rPr>
        <w:t xml:space="preserve">Report </w:t>
      </w:r>
      <w:r>
        <w:rPr>
          <w:rStyle w:val="QuickForma011"/>
          <w:rFonts w:ascii="Arial" w:hAnsi="Arial" w:cs="Arial"/>
          <w:sz w:val="23"/>
          <w:szCs w:val="23"/>
          <w:lang w:val="en-GB"/>
        </w:rPr>
        <w:t>be received for information.</w:t>
      </w:r>
    </w:p>
    <w:p w:rsidR="00F568F1" w:rsidRDefault="00F568F1" w:rsidP="00F568F1">
      <w:pPr>
        <w:tabs>
          <w:tab w:val="left" w:pos="-450"/>
          <w:tab w:val="left" w:pos="2160"/>
          <w:tab w:val="right" w:pos="10080"/>
        </w:tabs>
        <w:ind w:left="2160" w:hanging="2160"/>
        <w:rPr>
          <w:rStyle w:val="QuickForma011"/>
          <w:rFonts w:ascii="Arial" w:hAnsi="Arial" w:cs="Arial"/>
          <w:sz w:val="23"/>
          <w:szCs w:val="23"/>
          <w:lang w:val="en-GB"/>
        </w:rPr>
      </w:pPr>
    </w:p>
    <w:p w:rsidR="00F568F1" w:rsidRPr="007637D0" w:rsidRDefault="002F4D44" w:rsidP="00F568F1">
      <w:pPr>
        <w:tabs>
          <w:tab w:val="left" w:pos="-450"/>
          <w:tab w:val="left" w:pos="2160"/>
          <w:tab w:val="right" w:pos="10080"/>
        </w:tabs>
        <w:ind w:left="2880" w:hanging="2880"/>
        <w:rPr>
          <w:rFonts w:ascii="Arial" w:hAnsi="Arial" w:cs="Arial"/>
          <w:sz w:val="23"/>
          <w:szCs w:val="23"/>
        </w:rPr>
      </w:pPr>
      <w:r>
        <w:rPr>
          <w:rFonts w:ascii="Arial" w:hAnsi="Arial" w:cs="Arial"/>
          <w:sz w:val="23"/>
          <w:szCs w:val="23"/>
        </w:rPr>
        <w:t>SV Seniors</w:t>
      </w:r>
      <w:r w:rsidR="00F568F1" w:rsidRPr="007637D0">
        <w:rPr>
          <w:rFonts w:ascii="Arial" w:hAnsi="Arial" w:cs="Arial"/>
          <w:sz w:val="23"/>
          <w:szCs w:val="23"/>
        </w:rPr>
        <w:t xml:space="preserve"> </w:t>
      </w:r>
      <w:r w:rsidR="00F568F1" w:rsidRPr="007637D0">
        <w:rPr>
          <w:rFonts w:ascii="Arial" w:hAnsi="Arial" w:cs="Arial"/>
          <w:sz w:val="23"/>
          <w:szCs w:val="23"/>
        </w:rPr>
        <w:tab/>
        <w:t xml:space="preserve">Moved by Councillor </w:t>
      </w:r>
      <w:r>
        <w:rPr>
          <w:rFonts w:ascii="Arial" w:hAnsi="Arial" w:cs="Arial"/>
          <w:sz w:val="23"/>
          <w:szCs w:val="23"/>
        </w:rPr>
        <w:t>Elliott</w:t>
      </w:r>
      <w:r w:rsidR="00F568F1" w:rsidRPr="007637D0">
        <w:rPr>
          <w:rFonts w:ascii="Arial" w:hAnsi="Arial" w:cs="Arial"/>
          <w:sz w:val="23"/>
          <w:szCs w:val="23"/>
        </w:rPr>
        <w:t xml:space="preserve">, seconded by Councillor </w:t>
      </w:r>
      <w:r>
        <w:rPr>
          <w:rFonts w:ascii="Arial" w:hAnsi="Arial" w:cs="Arial"/>
          <w:sz w:val="23"/>
          <w:szCs w:val="23"/>
        </w:rPr>
        <w:t>Patterson</w:t>
      </w:r>
      <w:r w:rsidR="00F568F1" w:rsidRPr="007637D0">
        <w:rPr>
          <w:rFonts w:ascii="Arial" w:hAnsi="Arial" w:cs="Arial"/>
          <w:sz w:val="23"/>
          <w:szCs w:val="23"/>
        </w:rPr>
        <w:t>,</w:t>
      </w:r>
    </w:p>
    <w:p w:rsidR="002F4D44" w:rsidRDefault="002F4D44" w:rsidP="00F568F1">
      <w:pPr>
        <w:tabs>
          <w:tab w:val="left" w:pos="-450"/>
          <w:tab w:val="left" w:pos="2160"/>
          <w:tab w:val="right" w:pos="10080"/>
        </w:tabs>
        <w:ind w:left="2880" w:hanging="2880"/>
        <w:rPr>
          <w:rFonts w:ascii="Arial" w:hAnsi="Arial" w:cs="Arial"/>
          <w:sz w:val="23"/>
          <w:szCs w:val="23"/>
        </w:rPr>
      </w:pPr>
      <w:r>
        <w:rPr>
          <w:rFonts w:ascii="Arial" w:hAnsi="Arial" w:cs="Arial"/>
          <w:sz w:val="23"/>
          <w:szCs w:val="23"/>
        </w:rPr>
        <w:t>Housing</w:t>
      </w:r>
      <w:r>
        <w:rPr>
          <w:rFonts w:ascii="Arial" w:hAnsi="Arial" w:cs="Arial"/>
          <w:sz w:val="23"/>
          <w:szCs w:val="23"/>
        </w:rPr>
        <w:tab/>
        <w:t>And Resolved:</w:t>
      </w:r>
    </w:p>
    <w:p w:rsidR="00F568F1" w:rsidRPr="007637D0" w:rsidRDefault="00F568F1" w:rsidP="00F568F1">
      <w:pPr>
        <w:tabs>
          <w:tab w:val="left" w:pos="-450"/>
          <w:tab w:val="left" w:pos="2160"/>
          <w:tab w:val="right" w:pos="10080"/>
        </w:tabs>
        <w:ind w:left="2880" w:hanging="2880"/>
        <w:rPr>
          <w:rFonts w:ascii="Arial" w:hAnsi="Arial" w:cs="Arial"/>
          <w:sz w:val="23"/>
          <w:szCs w:val="23"/>
        </w:rPr>
      </w:pPr>
      <w:r>
        <w:rPr>
          <w:rFonts w:ascii="Arial" w:hAnsi="Arial" w:cs="Arial"/>
          <w:sz w:val="23"/>
          <w:szCs w:val="23"/>
        </w:rPr>
        <w:t>2014/3</w:t>
      </w:r>
      <w:r w:rsidR="002F4D44">
        <w:rPr>
          <w:rFonts w:ascii="Arial" w:hAnsi="Arial" w:cs="Arial"/>
          <w:sz w:val="23"/>
          <w:szCs w:val="23"/>
        </w:rPr>
        <w:t>84</w:t>
      </w:r>
      <w:r w:rsidRPr="007637D0">
        <w:rPr>
          <w:rFonts w:ascii="Arial" w:hAnsi="Arial" w:cs="Arial"/>
          <w:sz w:val="23"/>
          <w:szCs w:val="23"/>
        </w:rPr>
        <w:tab/>
      </w:r>
    </w:p>
    <w:p w:rsidR="00F568F1" w:rsidRPr="007637D0" w:rsidRDefault="00F568F1" w:rsidP="00F568F1">
      <w:pPr>
        <w:tabs>
          <w:tab w:val="left" w:pos="-450"/>
          <w:tab w:val="left" w:pos="2160"/>
          <w:tab w:val="right" w:pos="10080"/>
        </w:tabs>
        <w:ind w:left="2160" w:hanging="2160"/>
        <w:rPr>
          <w:rFonts w:ascii="Arial" w:hAnsi="Arial" w:cs="Arial"/>
          <w:sz w:val="23"/>
          <w:szCs w:val="23"/>
        </w:rPr>
      </w:pPr>
      <w:r w:rsidRPr="007637D0">
        <w:rPr>
          <w:rFonts w:ascii="Arial" w:hAnsi="Arial" w:cs="Arial"/>
          <w:sz w:val="23"/>
          <w:szCs w:val="23"/>
        </w:rPr>
        <w:tab/>
        <w:t xml:space="preserve">That the </w:t>
      </w:r>
      <w:r w:rsidR="002F4D44">
        <w:rPr>
          <w:rFonts w:ascii="Arial" w:hAnsi="Arial" w:cs="Arial"/>
          <w:sz w:val="23"/>
          <w:szCs w:val="23"/>
        </w:rPr>
        <w:t xml:space="preserve">Mayor’s report from the Slocan Valley Seniors Housing Society </w:t>
      </w:r>
      <w:r>
        <w:rPr>
          <w:rFonts w:ascii="Arial" w:hAnsi="Arial" w:cs="Arial"/>
          <w:sz w:val="23"/>
          <w:szCs w:val="23"/>
        </w:rPr>
        <w:t xml:space="preserve">be received for </w:t>
      </w:r>
      <w:r w:rsidRPr="007637D0">
        <w:rPr>
          <w:rFonts w:ascii="Arial" w:hAnsi="Arial" w:cs="Arial"/>
          <w:sz w:val="23"/>
          <w:szCs w:val="23"/>
        </w:rPr>
        <w:t>information.</w:t>
      </w:r>
    </w:p>
    <w:p w:rsidR="00F568F1" w:rsidRDefault="00F568F1" w:rsidP="00F568F1">
      <w:pPr>
        <w:tabs>
          <w:tab w:val="left" w:pos="-450"/>
          <w:tab w:val="left" w:pos="2160"/>
          <w:tab w:val="right" w:pos="10080"/>
        </w:tabs>
        <w:ind w:left="2880" w:hanging="2880"/>
        <w:rPr>
          <w:rFonts w:ascii="Arial" w:hAnsi="Arial" w:cs="Arial"/>
          <w:sz w:val="23"/>
          <w:szCs w:val="23"/>
        </w:rPr>
      </w:pPr>
    </w:p>
    <w:p w:rsidR="00F0183B" w:rsidRPr="00D94BB8" w:rsidRDefault="00F0183B" w:rsidP="00F0183B">
      <w:pPr>
        <w:ind w:left="2160" w:hanging="2160"/>
        <w:rPr>
          <w:rFonts w:ascii="Arial" w:hAnsi="Arial" w:cs="Arial"/>
          <w:sz w:val="23"/>
          <w:szCs w:val="23"/>
          <w:u w:val="single"/>
        </w:rPr>
      </w:pPr>
      <w:r w:rsidRPr="00D94BB8">
        <w:rPr>
          <w:rFonts w:ascii="Arial" w:hAnsi="Arial" w:cs="Arial"/>
          <w:sz w:val="23"/>
          <w:szCs w:val="23"/>
          <w:u w:val="single"/>
        </w:rPr>
        <w:t>Bylaws:</w:t>
      </w:r>
    </w:p>
    <w:p w:rsidR="00F0183B" w:rsidRDefault="002F4D44" w:rsidP="00F0183B">
      <w:pPr>
        <w:ind w:left="2160" w:hanging="2160"/>
        <w:rPr>
          <w:rFonts w:ascii="Arial" w:hAnsi="Arial" w:cs="Arial"/>
          <w:sz w:val="23"/>
          <w:szCs w:val="23"/>
        </w:rPr>
      </w:pPr>
      <w:r>
        <w:rPr>
          <w:rFonts w:ascii="Arial" w:hAnsi="Arial" w:cs="Arial"/>
          <w:sz w:val="23"/>
          <w:szCs w:val="23"/>
        </w:rPr>
        <w:t>Permissive Tax</w:t>
      </w:r>
      <w:r w:rsidR="00F0183B">
        <w:rPr>
          <w:rFonts w:ascii="Arial" w:hAnsi="Arial" w:cs="Arial"/>
          <w:sz w:val="23"/>
          <w:szCs w:val="23"/>
        </w:rPr>
        <w:tab/>
        <w:t xml:space="preserve">Moved by Councillor </w:t>
      </w:r>
      <w:r>
        <w:rPr>
          <w:rFonts w:ascii="Arial" w:hAnsi="Arial" w:cs="Arial"/>
          <w:sz w:val="23"/>
          <w:szCs w:val="23"/>
        </w:rPr>
        <w:t>Lunn</w:t>
      </w:r>
      <w:r w:rsidR="00F0183B">
        <w:rPr>
          <w:rFonts w:ascii="Arial" w:hAnsi="Arial" w:cs="Arial"/>
          <w:sz w:val="23"/>
          <w:szCs w:val="23"/>
        </w:rPr>
        <w:t xml:space="preserve">; Seconded by Councillor </w:t>
      </w:r>
      <w:r w:rsidR="008C124C">
        <w:rPr>
          <w:rFonts w:ascii="Arial" w:hAnsi="Arial" w:cs="Arial"/>
          <w:sz w:val="23"/>
          <w:szCs w:val="23"/>
        </w:rPr>
        <w:t>Elliott</w:t>
      </w:r>
      <w:r w:rsidR="00F0183B">
        <w:rPr>
          <w:rFonts w:ascii="Arial" w:hAnsi="Arial" w:cs="Arial"/>
          <w:sz w:val="23"/>
          <w:szCs w:val="23"/>
        </w:rPr>
        <w:t>,</w:t>
      </w:r>
    </w:p>
    <w:p w:rsidR="002F4D44" w:rsidRDefault="002F4D44" w:rsidP="00F0183B">
      <w:pPr>
        <w:ind w:left="2160" w:hanging="2160"/>
        <w:rPr>
          <w:rFonts w:ascii="Arial" w:hAnsi="Arial" w:cs="Arial"/>
          <w:sz w:val="23"/>
          <w:szCs w:val="23"/>
        </w:rPr>
      </w:pPr>
      <w:r>
        <w:rPr>
          <w:rFonts w:ascii="Arial" w:hAnsi="Arial" w:cs="Arial"/>
          <w:sz w:val="23"/>
          <w:szCs w:val="23"/>
        </w:rPr>
        <w:t>Exemption</w:t>
      </w:r>
      <w:r>
        <w:rPr>
          <w:rFonts w:ascii="Arial" w:hAnsi="Arial" w:cs="Arial"/>
          <w:sz w:val="23"/>
          <w:szCs w:val="23"/>
        </w:rPr>
        <w:tab/>
        <w:t>And Resolved:</w:t>
      </w:r>
    </w:p>
    <w:p w:rsidR="002F4D44" w:rsidRDefault="00F0183B" w:rsidP="00F0183B">
      <w:pPr>
        <w:ind w:left="2160" w:hanging="2160"/>
        <w:rPr>
          <w:rFonts w:ascii="Arial" w:hAnsi="Arial" w:cs="Arial"/>
          <w:sz w:val="23"/>
          <w:szCs w:val="23"/>
        </w:rPr>
      </w:pPr>
      <w:r>
        <w:rPr>
          <w:rFonts w:ascii="Arial" w:hAnsi="Arial" w:cs="Arial"/>
          <w:sz w:val="23"/>
          <w:szCs w:val="23"/>
        </w:rPr>
        <w:t>2014/3</w:t>
      </w:r>
      <w:r w:rsidR="002F4D44">
        <w:rPr>
          <w:rFonts w:ascii="Arial" w:hAnsi="Arial" w:cs="Arial"/>
          <w:sz w:val="23"/>
          <w:szCs w:val="23"/>
        </w:rPr>
        <w:t>85</w:t>
      </w:r>
      <w:r>
        <w:rPr>
          <w:rFonts w:ascii="Arial" w:hAnsi="Arial" w:cs="Arial"/>
          <w:sz w:val="23"/>
          <w:szCs w:val="23"/>
        </w:rPr>
        <w:tab/>
      </w:r>
      <w:r>
        <w:rPr>
          <w:rFonts w:ascii="Arial" w:hAnsi="Arial" w:cs="Arial"/>
          <w:sz w:val="23"/>
          <w:szCs w:val="23"/>
        </w:rPr>
        <w:tab/>
      </w:r>
    </w:p>
    <w:p w:rsidR="00F0183B" w:rsidRDefault="00F0183B" w:rsidP="006E1463">
      <w:pPr>
        <w:ind w:left="2160" w:hanging="2160"/>
        <w:rPr>
          <w:rFonts w:ascii="Arial" w:hAnsi="Arial" w:cs="Arial"/>
          <w:sz w:val="23"/>
          <w:szCs w:val="23"/>
        </w:rPr>
      </w:pPr>
      <w:r>
        <w:rPr>
          <w:rFonts w:ascii="Arial" w:hAnsi="Arial" w:cs="Arial"/>
          <w:sz w:val="23"/>
          <w:szCs w:val="23"/>
        </w:rPr>
        <w:tab/>
        <w:t>That the Village of Slocan “</w:t>
      </w:r>
      <w:r w:rsidR="002F4D44">
        <w:rPr>
          <w:rFonts w:ascii="Arial" w:hAnsi="Arial" w:cs="Arial"/>
          <w:sz w:val="23"/>
          <w:szCs w:val="23"/>
        </w:rPr>
        <w:t>Permissive Tax Ex</w:t>
      </w:r>
      <w:r w:rsidR="006E1463">
        <w:rPr>
          <w:rFonts w:ascii="Arial" w:hAnsi="Arial" w:cs="Arial"/>
          <w:sz w:val="23"/>
          <w:szCs w:val="23"/>
        </w:rPr>
        <w:t>emption</w:t>
      </w:r>
      <w:r w:rsidR="002F4D44">
        <w:rPr>
          <w:rFonts w:ascii="Arial" w:hAnsi="Arial" w:cs="Arial"/>
          <w:sz w:val="23"/>
          <w:szCs w:val="23"/>
        </w:rPr>
        <w:t xml:space="preserve"> Bylaw</w:t>
      </w:r>
      <w:r>
        <w:rPr>
          <w:rFonts w:ascii="Arial" w:hAnsi="Arial" w:cs="Arial"/>
          <w:sz w:val="23"/>
          <w:szCs w:val="23"/>
        </w:rPr>
        <w:t>, No</w:t>
      </w:r>
      <w:r w:rsidR="002F4D44">
        <w:rPr>
          <w:rFonts w:ascii="Arial" w:hAnsi="Arial" w:cs="Arial"/>
          <w:sz w:val="23"/>
          <w:szCs w:val="23"/>
        </w:rPr>
        <w:t xml:space="preserve"> 640, 2014</w:t>
      </w:r>
      <w:r w:rsidR="006E1463">
        <w:rPr>
          <w:rFonts w:ascii="Arial" w:hAnsi="Arial" w:cs="Arial"/>
          <w:sz w:val="23"/>
          <w:szCs w:val="23"/>
        </w:rPr>
        <w:t xml:space="preserve">” be finally passed and adopted and numbered 640. </w:t>
      </w:r>
    </w:p>
    <w:p w:rsidR="00F0183B" w:rsidRDefault="00F0183B" w:rsidP="00F0183B">
      <w:pPr>
        <w:ind w:left="2160" w:hanging="2160"/>
        <w:rPr>
          <w:rFonts w:ascii="Arial" w:hAnsi="Arial" w:cs="Arial"/>
          <w:sz w:val="23"/>
          <w:szCs w:val="23"/>
        </w:rPr>
      </w:pPr>
    </w:p>
    <w:p w:rsidR="006E1463" w:rsidRPr="00D94BB8" w:rsidRDefault="006E1463" w:rsidP="006E1463">
      <w:pPr>
        <w:ind w:left="2160" w:hanging="2160"/>
        <w:rPr>
          <w:rFonts w:ascii="Arial" w:hAnsi="Arial" w:cs="Arial"/>
          <w:sz w:val="23"/>
          <w:szCs w:val="23"/>
          <w:u w:val="single"/>
        </w:rPr>
      </w:pPr>
      <w:r>
        <w:rPr>
          <w:rFonts w:ascii="Arial" w:hAnsi="Arial" w:cs="Arial"/>
          <w:sz w:val="23"/>
          <w:szCs w:val="23"/>
          <w:u w:val="single"/>
        </w:rPr>
        <w:t>Late Items</w:t>
      </w:r>
      <w:r w:rsidRPr="00D94BB8">
        <w:rPr>
          <w:rFonts w:ascii="Arial" w:hAnsi="Arial" w:cs="Arial"/>
          <w:sz w:val="23"/>
          <w:szCs w:val="23"/>
          <w:u w:val="single"/>
        </w:rPr>
        <w:t>:</w:t>
      </w:r>
    </w:p>
    <w:p w:rsidR="006E1463" w:rsidRDefault="006E1463" w:rsidP="006E1463">
      <w:pPr>
        <w:ind w:left="2160" w:hanging="2160"/>
        <w:rPr>
          <w:rFonts w:ascii="Arial" w:hAnsi="Arial" w:cs="Arial"/>
          <w:sz w:val="23"/>
          <w:szCs w:val="23"/>
        </w:rPr>
      </w:pPr>
      <w:r>
        <w:rPr>
          <w:rFonts w:ascii="Arial" w:hAnsi="Arial" w:cs="Arial"/>
          <w:sz w:val="23"/>
          <w:szCs w:val="23"/>
        </w:rPr>
        <w:t>Curling Club</w:t>
      </w:r>
      <w:r>
        <w:rPr>
          <w:rFonts w:ascii="Arial" w:hAnsi="Arial" w:cs="Arial"/>
          <w:sz w:val="23"/>
          <w:szCs w:val="23"/>
        </w:rPr>
        <w:tab/>
        <w:t>Moved by Councillor Elliott; Seconded by Councillor Patterson,</w:t>
      </w:r>
      <w:r>
        <w:rPr>
          <w:rFonts w:ascii="Arial" w:hAnsi="Arial" w:cs="Arial"/>
          <w:sz w:val="23"/>
          <w:szCs w:val="23"/>
        </w:rPr>
        <w:tab/>
      </w:r>
    </w:p>
    <w:p w:rsidR="006E1463" w:rsidRDefault="006E1463" w:rsidP="006E1463">
      <w:pPr>
        <w:ind w:left="2160" w:hanging="2160"/>
        <w:rPr>
          <w:rFonts w:ascii="Arial" w:hAnsi="Arial" w:cs="Arial"/>
          <w:sz w:val="23"/>
          <w:szCs w:val="23"/>
        </w:rPr>
      </w:pPr>
      <w:r>
        <w:rPr>
          <w:rFonts w:ascii="Arial" w:hAnsi="Arial" w:cs="Arial"/>
          <w:sz w:val="23"/>
          <w:szCs w:val="23"/>
        </w:rPr>
        <w:t>2014/386</w:t>
      </w:r>
      <w:r>
        <w:rPr>
          <w:rFonts w:ascii="Arial" w:hAnsi="Arial" w:cs="Arial"/>
          <w:sz w:val="23"/>
          <w:szCs w:val="23"/>
        </w:rPr>
        <w:tab/>
        <w:t>And Resolved:</w:t>
      </w:r>
    </w:p>
    <w:p w:rsidR="006E1463" w:rsidRDefault="006E1463" w:rsidP="006E1463">
      <w:pPr>
        <w:ind w:left="2160" w:hanging="2160"/>
        <w:rPr>
          <w:rFonts w:ascii="Arial" w:hAnsi="Arial" w:cs="Arial"/>
          <w:sz w:val="23"/>
          <w:szCs w:val="23"/>
        </w:rPr>
      </w:pPr>
      <w:r>
        <w:rPr>
          <w:rFonts w:ascii="Arial" w:hAnsi="Arial" w:cs="Arial"/>
          <w:sz w:val="23"/>
          <w:szCs w:val="23"/>
        </w:rPr>
        <w:tab/>
      </w:r>
      <w:r>
        <w:rPr>
          <w:rFonts w:ascii="Arial" w:hAnsi="Arial" w:cs="Arial"/>
          <w:sz w:val="23"/>
          <w:szCs w:val="23"/>
        </w:rPr>
        <w:tab/>
      </w:r>
    </w:p>
    <w:p w:rsidR="006E1463" w:rsidRDefault="006E1463" w:rsidP="006E1463">
      <w:pPr>
        <w:ind w:left="2160" w:hanging="2160"/>
        <w:rPr>
          <w:rFonts w:ascii="Arial" w:hAnsi="Arial" w:cs="Arial"/>
          <w:sz w:val="23"/>
          <w:szCs w:val="23"/>
        </w:rPr>
      </w:pPr>
      <w:r>
        <w:rPr>
          <w:rFonts w:ascii="Arial" w:hAnsi="Arial" w:cs="Arial"/>
          <w:sz w:val="23"/>
          <w:szCs w:val="23"/>
        </w:rPr>
        <w:tab/>
        <w:t>That the request from the Curling Club for funding assistance be referred to 2015 budget deliberations and noted that it is the intent of Council to consider the request at that time</w:t>
      </w:r>
    </w:p>
    <w:p w:rsidR="008C124C" w:rsidRDefault="008C124C" w:rsidP="006E1463">
      <w:pPr>
        <w:ind w:left="2160" w:hanging="2160"/>
        <w:rPr>
          <w:rFonts w:ascii="Arial" w:hAnsi="Arial" w:cs="Arial"/>
          <w:sz w:val="23"/>
          <w:szCs w:val="23"/>
          <w:u w:val="single"/>
        </w:rPr>
      </w:pPr>
    </w:p>
    <w:p w:rsidR="006E1463" w:rsidRPr="00E5769B" w:rsidRDefault="006E1463" w:rsidP="006E1463">
      <w:pPr>
        <w:ind w:left="2160" w:hanging="2160"/>
        <w:rPr>
          <w:rFonts w:ascii="Arial" w:hAnsi="Arial" w:cs="Arial"/>
          <w:sz w:val="23"/>
          <w:szCs w:val="23"/>
          <w:u w:val="single"/>
        </w:rPr>
      </w:pPr>
      <w:r w:rsidRPr="00E5769B">
        <w:rPr>
          <w:rFonts w:ascii="Arial" w:hAnsi="Arial" w:cs="Arial"/>
          <w:sz w:val="23"/>
          <w:szCs w:val="23"/>
          <w:u w:val="single"/>
        </w:rPr>
        <w:t>Council Reports</w:t>
      </w:r>
    </w:p>
    <w:p w:rsidR="00E5769B" w:rsidRDefault="00E5769B" w:rsidP="006E1463">
      <w:pPr>
        <w:ind w:left="2160" w:hanging="2160"/>
        <w:rPr>
          <w:rFonts w:ascii="Arial" w:hAnsi="Arial" w:cs="Arial"/>
          <w:sz w:val="23"/>
          <w:szCs w:val="23"/>
        </w:rPr>
      </w:pPr>
      <w:r>
        <w:rPr>
          <w:rFonts w:ascii="Arial" w:hAnsi="Arial" w:cs="Arial"/>
          <w:sz w:val="23"/>
          <w:szCs w:val="23"/>
        </w:rPr>
        <w:t>RDCK &amp; UBCM</w:t>
      </w:r>
      <w:r>
        <w:rPr>
          <w:rFonts w:ascii="Arial" w:hAnsi="Arial" w:cs="Arial"/>
          <w:sz w:val="23"/>
          <w:szCs w:val="23"/>
        </w:rPr>
        <w:tab/>
        <w:t>Moved by Councillor Patterson; Seconded by Councillor McGreal</w:t>
      </w:r>
    </w:p>
    <w:p w:rsidR="00E5769B" w:rsidRDefault="00E5769B" w:rsidP="006E1463">
      <w:pPr>
        <w:ind w:left="2160" w:hanging="2160"/>
        <w:rPr>
          <w:rFonts w:ascii="Arial" w:hAnsi="Arial" w:cs="Arial"/>
          <w:sz w:val="23"/>
          <w:szCs w:val="23"/>
        </w:rPr>
      </w:pPr>
      <w:r>
        <w:rPr>
          <w:rFonts w:ascii="Arial" w:hAnsi="Arial" w:cs="Arial"/>
          <w:sz w:val="23"/>
          <w:szCs w:val="23"/>
        </w:rPr>
        <w:t>2014/387</w:t>
      </w:r>
      <w:r>
        <w:rPr>
          <w:rFonts w:ascii="Arial" w:hAnsi="Arial" w:cs="Arial"/>
          <w:sz w:val="23"/>
          <w:szCs w:val="23"/>
        </w:rPr>
        <w:tab/>
        <w:t>And Resolved:</w:t>
      </w:r>
    </w:p>
    <w:p w:rsidR="00E5769B" w:rsidRDefault="00E5769B" w:rsidP="006E1463">
      <w:pPr>
        <w:ind w:left="2160" w:hanging="2160"/>
        <w:rPr>
          <w:rFonts w:ascii="Arial" w:hAnsi="Arial" w:cs="Arial"/>
          <w:sz w:val="23"/>
          <w:szCs w:val="23"/>
        </w:rPr>
      </w:pPr>
    </w:p>
    <w:p w:rsidR="006E1463" w:rsidRDefault="00E5769B" w:rsidP="006E1463">
      <w:pPr>
        <w:ind w:left="2160" w:hanging="2160"/>
        <w:rPr>
          <w:rFonts w:ascii="Arial" w:hAnsi="Arial" w:cs="Arial"/>
          <w:sz w:val="23"/>
          <w:szCs w:val="23"/>
        </w:rPr>
      </w:pPr>
      <w:r>
        <w:rPr>
          <w:rFonts w:ascii="Arial" w:hAnsi="Arial" w:cs="Arial"/>
          <w:sz w:val="23"/>
          <w:szCs w:val="23"/>
        </w:rPr>
        <w:tab/>
        <w:t xml:space="preserve">That the </w:t>
      </w:r>
      <w:r w:rsidR="008C124C">
        <w:rPr>
          <w:rFonts w:ascii="Arial" w:hAnsi="Arial" w:cs="Arial"/>
          <w:sz w:val="23"/>
          <w:szCs w:val="23"/>
        </w:rPr>
        <w:t xml:space="preserve">UBCM and RDCK </w:t>
      </w:r>
      <w:r>
        <w:rPr>
          <w:rFonts w:ascii="Arial" w:hAnsi="Arial" w:cs="Arial"/>
          <w:sz w:val="23"/>
          <w:szCs w:val="23"/>
        </w:rPr>
        <w:t>report</w:t>
      </w:r>
      <w:r w:rsidR="008C124C">
        <w:rPr>
          <w:rFonts w:ascii="Arial" w:hAnsi="Arial" w:cs="Arial"/>
          <w:sz w:val="23"/>
          <w:szCs w:val="23"/>
        </w:rPr>
        <w:t>s</w:t>
      </w:r>
      <w:r>
        <w:rPr>
          <w:rFonts w:ascii="Arial" w:hAnsi="Arial" w:cs="Arial"/>
          <w:sz w:val="23"/>
          <w:szCs w:val="23"/>
        </w:rPr>
        <w:t xml:space="preserve"> of the RDCK director be received for information.  </w:t>
      </w:r>
    </w:p>
    <w:p w:rsidR="00E5769B" w:rsidRDefault="00E5769B" w:rsidP="00E5769B">
      <w:pPr>
        <w:ind w:left="2160" w:hanging="2160"/>
        <w:rPr>
          <w:rFonts w:ascii="Arial" w:hAnsi="Arial" w:cs="Arial"/>
          <w:sz w:val="23"/>
          <w:szCs w:val="23"/>
        </w:rPr>
      </w:pPr>
    </w:p>
    <w:p w:rsidR="00E5769B" w:rsidRDefault="00E5769B" w:rsidP="00E5769B">
      <w:pPr>
        <w:ind w:left="2160" w:hanging="2160"/>
        <w:rPr>
          <w:rFonts w:ascii="Arial" w:hAnsi="Arial" w:cs="Arial"/>
          <w:sz w:val="23"/>
          <w:szCs w:val="23"/>
        </w:rPr>
      </w:pPr>
      <w:r>
        <w:rPr>
          <w:rFonts w:ascii="Arial" w:hAnsi="Arial" w:cs="Arial"/>
          <w:sz w:val="23"/>
          <w:szCs w:val="23"/>
        </w:rPr>
        <w:t>Fitness Centre</w:t>
      </w:r>
      <w:r>
        <w:rPr>
          <w:rFonts w:ascii="Arial" w:hAnsi="Arial" w:cs="Arial"/>
          <w:sz w:val="23"/>
          <w:szCs w:val="23"/>
        </w:rPr>
        <w:tab/>
        <w:t>Moved by Councillor Elliott; Seconded by Councillor Patterson</w:t>
      </w:r>
    </w:p>
    <w:p w:rsidR="00E5769B" w:rsidRDefault="00E5769B" w:rsidP="00E5769B">
      <w:pPr>
        <w:ind w:left="2160" w:hanging="2160"/>
        <w:rPr>
          <w:rFonts w:ascii="Arial" w:hAnsi="Arial" w:cs="Arial"/>
          <w:sz w:val="23"/>
          <w:szCs w:val="23"/>
        </w:rPr>
      </w:pPr>
      <w:r>
        <w:rPr>
          <w:rFonts w:ascii="Arial" w:hAnsi="Arial" w:cs="Arial"/>
          <w:sz w:val="23"/>
          <w:szCs w:val="23"/>
        </w:rPr>
        <w:t>2014/388</w:t>
      </w:r>
      <w:r>
        <w:rPr>
          <w:rFonts w:ascii="Arial" w:hAnsi="Arial" w:cs="Arial"/>
          <w:sz w:val="23"/>
          <w:szCs w:val="23"/>
        </w:rPr>
        <w:tab/>
        <w:t>And Resolved:</w:t>
      </w:r>
    </w:p>
    <w:p w:rsidR="00E5769B" w:rsidRDefault="00E5769B" w:rsidP="00E5769B">
      <w:pPr>
        <w:ind w:left="2160" w:hanging="2160"/>
        <w:rPr>
          <w:rFonts w:ascii="Arial" w:hAnsi="Arial" w:cs="Arial"/>
          <w:sz w:val="23"/>
          <w:szCs w:val="23"/>
        </w:rPr>
      </w:pPr>
    </w:p>
    <w:p w:rsidR="00E5769B" w:rsidRDefault="00E5769B" w:rsidP="00E5769B">
      <w:pPr>
        <w:ind w:left="2160" w:hanging="2160"/>
        <w:rPr>
          <w:rFonts w:ascii="Arial" w:hAnsi="Arial" w:cs="Arial"/>
          <w:sz w:val="23"/>
          <w:szCs w:val="23"/>
        </w:rPr>
      </w:pPr>
      <w:r>
        <w:rPr>
          <w:rFonts w:ascii="Arial" w:hAnsi="Arial" w:cs="Arial"/>
          <w:sz w:val="23"/>
          <w:szCs w:val="23"/>
        </w:rPr>
        <w:tab/>
        <w:t xml:space="preserve">That the Mayor’s verbal report of the Fitness Centre Committee be received for information. </w:t>
      </w:r>
    </w:p>
    <w:p w:rsidR="00441FEB" w:rsidRDefault="00441FEB" w:rsidP="00E5769B">
      <w:pPr>
        <w:ind w:left="2160" w:hanging="2160"/>
        <w:rPr>
          <w:rFonts w:ascii="Arial" w:hAnsi="Arial" w:cs="Arial"/>
          <w:sz w:val="23"/>
          <w:szCs w:val="23"/>
        </w:rPr>
      </w:pPr>
    </w:p>
    <w:p w:rsidR="00E5769B" w:rsidRDefault="00E5769B" w:rsidP="00E5769B">
      <w:pPr>
        <w:ind w:left="2160" w:hanging="2160"/>
        <w:rPr>
          <w:rFonts w:ascii="Arial" w:hAnsi="Arial" w:cs="Arial"/>
          <w:sz w:val="23"/>
          <w:szCs w:val="23"/>
        </w:rPr>
      </w:pPr>
      <w:r>
        <w:rPr>
          <w:rFonts w:ascii="Arial" w:hAnsi="Arial" w:cs="Arial"/>
          <w:sz w:val="23"/>
          <w:szCs w:val="23"/>
        </w:rPr>
        <w:t xml:space="preserve"> </w:t>
      </w:r>
    </w:p>
    <w:p w:rsidR="00E5769B" w:rsidRDefault="00E5769B" w:rsidP="00E5769B">
      <w:pPr>
        <w:ind w:left="2160" w:hanging="2160"/>
        <w:rPr>
          <w:rFonts w:ascii="Arial" w:hAnsi="Arial" w:cs="Arial"/>
          <w:sz w:val="23"/>
          <w:szCs w:val="23"/>
        </w:rPr>
      </w:pPr>
      <w:r>
        <w:rPr>
          <w:rFonts w:ascii="Arial" w:hAnsi="Arial" w:cs="Arial"/>
          <w:sz w:val="23"/>
          <w:szCs w:val="23"/>
        </w:rPr>
        <w:t>Screech Owl</w:t>
      </w:r>
      <w:r>
        <w:rPr>
          <w:rFonts w:ascii="Arial" w:hAnsi="Arial" w:cs="Arial"/>
          <w:sz w:val="23"/>
          <w:szCs w:val="23"/>
        </w:rPr>
        <w:tab/>
        <w:t>Moved by Councillor Elliott; Seconded by Councillor Patterson</w:t>
      </w:r>
    </w:p>
    <w:p w:rsidR="00E5769B" w:rsidRDefault="00E5769B" w:rsidP="00E5769B">
      <w:pPr>
        <w:ind w:left="2160" w:hanging="2160"/>
        <w:rPr>
          <w:rFonts w:ascii="Arial" w:hAnsi="Arial" w:cs="Arial"/>
          <w:sz w:val="23"/>
          <w:szCs w:val="23"/>
        </w:rPr>
      </w:pPr>
      <w:r>
        <w:rPr>
          <w:rFonts w:ascii="Arial" w:hAnsi="Arial" w:cs="Arial"/>
          <w:sz w:val="23"/>
          <w:szCs w:val="23"/>
        </w:rPr>
        <w:t>2014/389</w:t>
      </w:r>
      <w:r>
        <w:rPr>
          <w:rFonts w:ascii="Arial" w:hAnsi="Arial" w:cs="Arial"/>
          <w:sz w:val="23"/>
          <w:szCs w:val="23"/>
        </w:rPr>
        <w:tab/>
        <w:t>And Resolved:</w:t>
      </w:r>
    </w:p>
    <w:p w:rsidR="00E5769B" w:rsidRDefault="00E5769B" w:rsidP="00E5769B">
      <w:pPr>
        <w:ind w:left="2160" w:hanging="2160"/>
        <w:rPr>
          <w:rFonts w:ascii="Arial" w:hAnsi="Arial" w:cs="Arial"/>
          <w:sz w:val="23"/>
          <w:szCs w:val="23"/>
        </w:rPr>
      </w:pPr>
    </w:p>
    <w:p w:rsidR="00E5769B" w:rsidRDefault="00E5769B" w:rsidP="00E5769B">
      <w:pPr>
        <w:ind w:left="2160" w:hanging="2160"/>
        <w:rPr>
          <w:rFonts w:ascii="Arial" w:hAnsi="Arial" w:cs="Arial"/>
          <w:sz w:val="23"/>
          <w:szCs w:val="23"/>
        </w:rPr>
      </w:pPr>
      <w:r>
        <w:rPr>
          <w:rFonts w:ascii="Arial" w:hAnsi="Arial" w:cs="Arial"/>
          <w:sz w:val="23"/>
          <w:szCs w:val="23"/>
        </w:rPr>
        <w:tab/>
        <w:t xml:space="preserve">That the verbal report of the Screech Owl Committee be received for information.  </w:t>
      </w:r>
    </w:p>
    <w:p w:rsidR="00E5769B" w:rsidRDefault="00E5769B" w:rsidP="00F0183B">
      <w:pPr>
        <w:tabs>
          <w:tab w:val="left" w:pos="-450"/>
          <w:tab w:val="left" w:pos="2160"/>
          <w:tab w:val="right" w:pos="10080"/>
        </w:tabs>
        <w:rPr>
          <w:rFonts w:ascii="Arial" w:hAnsi="Arial" w:cs="Arial"/>
          <w:sz w:val="23"/>
          <w:szCs w:val="23"/>
          <w:u w:val="single"/>
        </w:rPr>
      </w:pPr>
    </w:p>
    <w:p w:rsidR="00F0183B" w:rsidRPr="007637D0" w:rsidRDefault="00F0183B" w:rsidP="00F0183B">
      <w:pPr>
        <w:tabs>
          <w:tab w:val="left" w:pos="-450"/>
          <w:tab w:val="left" w:pos="2160"/>
          <w:tab w:val="right" w:pos="10080"/>
        </w:tabs>
        <w:rPr>
          <w:rFonts w:ascii="Arial" w:hAnsi="Arial" w:cs="Arial"/>
          <w:sz w:val="23"/>
          <w:szCs w:val="23"/>
          <w:u w:val="single"/>
        </w:rPr>
      </w:pPr>
      <w:r w:rsidRPr="007637D0">
        <w:rPr>
          <w:rFonts w:ascii="Arial" w:hAnsi="Arial" w:cs="Arial"/>
          <w:sz w:val="23"/>
          <w:szCs w:val="23"/>
          <w:u w:val="single"/>
        </w:rPr>
        <w:t>Public Participation:</w:t>
      </w:r>
    </w:p>
    <w:p w:rsidR="00F0183B" w:rsidRPr="007637D0" w:rsidRDefault="00F0183B" w:rsidP="00F0183B">
      <w:pPr>
        <w:tabs>
          <w:tab w:val="left" w:pos="-450"/>
          <w:tab w:val="left" w:pos="2160"/>
          <w:tab w:val="right" w:pos="10080"/>
        </w:tabs>
        <w:rPr>
          <w:rFonts w:ascii="Arial" w:hAnsi="Arial" w:cs="Arial"/>
          <w:sz w:val="23"/>
          <w:szCs w:val="23"/>
        </w:rPr>
      </w:pPr>
    </w:p>
    <w:p w:rsidR="00E5769B" w:rsidRDefault="00F0183B" w:rsidP="00F0183B">
      <w:pPr>
        <w:tabs>
          <w:tab w:val="left" w:pos="2160"/>
          <w:tab w:val="right" w:pos="10080"/>
        </w:tabs>
        <w:ind w:left="2160" w:hanging="2160"/>
        <w:rPr>
          <w:rFonts w:ascii="Arial" w:hAnsi="Arial" w:cs="Arial"/>
          <w:sz w:val="23"/>
          <w:szCs w:val="23"/>
        </w:rPr>
      </w:pPr>
      <w:r>
        <w:rPr>
          <w:rFonts w:ascii="Arial" w:hAnsi="Arial" w:cs="Arial"/>
          <w:sz w:val="23"/>
          <w:szCs w:val="23"/>
        </w:rPr>
        <w:t>Johnson</w:t>
      </w:r>
      <w:r>
        <w:rPr>
          <w:rFonts w:ascii="Arial" w:hAnsi="Arial" w:cs="Arial"/>
          <w:sz w:val="23"/>
          <w:szCs w:val="23"/>
        </w:rPr>
        <w:tab/>
        <w:t xml:space="preserve">Joyce Johnson </w:t>
      </w:r>
      <w:r w:rsidR="00E5769B">
        <w:rPr>
          <w:rFonts w:ascii="Arial" w:hAnsi="Arial" w:cs="Arial"/>
          <w:sz w:val="23"/>
          <w:szCs w:val="23"/>
        </w:rPr>
        <w:t xml:space="preserve">suggested from the RDCK report on transit that the hub transfer point for Castlegar needs addressing. Connections at the junction need to be scheduled for 10 minutes later to make the connection from the Valley to Castlegar. </w:t>
      </w:r>
    </w:p>
    <w:p w:rsidR="00E5769B" w:rsidRDefault="00E5769B" w:rsidP="00F0183B">
      <w:pPr>
        <w:tabs>
          <w:tab w:val="left" w:pos="2160"/>
          <w:tab w:val="right" w:pos="10080"/>
        </w:tabs>
        <w:ind w:left="2160" w:hanging="2160"/>
        <w:rPr>
          <w:rFonts w:ascii="Arial" w:hAnsi="Arial" w:cs="Arial"/>
          <w:sz w:val="23"/>
          <w:szCs w:val="23"/>
        </w:rPr>
      </w:pPr>
    </w:p>
    <w:p w:rsidR="0037579C" w:rsidRDefault="00E5769B" w:rsidP="00F0183B">
      <w:pPr>
        <w:tabs>
          <w:tab w:val="left" w:pos="2160"/>
          <w:tab w:val="right" w:pos="10080"/>
        </w:tabs>
        <w:ind w:left="2160" w:hanging="2160"/>
        <w:rPr>
          <w:rFonts w:ascii="Arial" w:hAnsi="Arial" w:cs="Arial"/>
          <w:sz w:val="23"/>
          <w:szCs w:val="23"/>
        </w:rPr>
      </w:pPr>
      <w:r>
        <w:rPr>
          <w:rFonts w:ascii="Arial" w:hAnsi="Arial" w:cs="Arial"/>
          <w:sz w:val="23"/>
          <w:szCs w:val="23"/>
        </w:rPr>
        <w:t>Johnson</w:t>
      </w:r>
      <w:r>
        <w:rPr>
          <w:rFonts w:ascii="Arial" w:hAnsi="Arial" w:cs="Arial"/>
          <w:sz w:val="23"/>
          <w:szCs w:val="23"/>
        </w:rPr>
        <w:tab/>
        <w:t>Joyce Johnson acknowledged foster parent month and th</w:t>
      </w:r>
      <w:r w:rsidR="0037579C">
        <w:rPr>
          <w:rFonts w:ascii="Arial" w:hAnsi="Arial" w:cs="Arial"/>
          <w:sz w:val="23"/>
          <w:szCs w:val="23"/>
        </w:rPr>
        <w:t>e value and importance in the community supporting children.</w:t>
      </w:r>
    </w:p>
    <w:p w:rsidR="0037579C" w:rsidRDefault="0037579C" w:rsidP="00F0183B">
      <w:pPr>
        <w:tabs>
          <w:tab w:val="left" w:pos="2160"/>
          <w:tab w:val="right" w:pos="10080"/>
        </w:tabs>
        <w:ind w:left="2160" w:hanging="2160"/>
        <w:rPr>
          <w:rFonts w:ascii="Arial" w:hAnsi="Arial" w:cs="Arial"/>
          <w:sz w:val="23"/>
          <w:szCs w:val="23"/>
        </w:rPr>
      </w:pPr>
    </w:p>
    <w:p w:rsidR="0037579C" w:rsidRDefault="0037579C" w:rsidP="00F0183B">
      <w:pPr>
        <w:tabs>
          <w:tab w:val="left" w:pos="2160"/>
          <w:tab w:val="right" w:pos="10080"/>
        </w:tabs>
        <w:ind w:left="2160" w:hanging="2160"/>
        <w:rPr>
          <w:rFonts w:ascii="Arial" w:hAnsi="Arial" w:cs="Arial"/>
          <w:sz w:val="23"/>
          <w:szCs w:val="23"/>
        </w:rPr>
      </w:pPr>
      <w:r>
        <w:rPr>
          <w:rFonts w:ascii="Arial" w:hAnsi="Arial" w:cs="Arial"/>
          <w:sz w:val="23"/>
          <w:szCs w:val="23"/>
        </w:rPr>
        <w:t>McMurray</w:t>
      </w:r>
      <w:r>
        <w:rPr>
          <w:rFonts w:ascii="Arial" w:hAnsi="Arial" w:cs="Arial"/>
          <w:sz w:val="23"/>
          <w:szCs w:val="23"/>
        </w:rPr>
        <w:tab/>
        <w:t xml:space="preserve">Jan McMurray of the Valley Voice announced that an all candidates meeting will take place in Slocan.  </w:t>
      </w:r>
    </w:p>
    <w:p w:rsidR="0037579C" w:rsidRDefault="0037579C" w:rsidP="00F0183B">
      <w:pPr>
        <w:tabs>
          <w:tab w:val="left" w:pos="2160"/>
          <w:tab w:val="right" w:pos="10080"/>
        </w:tabs>
        <w:ind w:left="2160" w:hanging="2160"/>
        <w:rPr>
          <w:rFonts w:ascii="Arial" w:hAnsi="Arial" w:cs="Arial"/>
          <w:sz w:val="23"/>
          <w:szCs w:val="23"/>
        </w:rPr>
      </w:pPr>
    </w:p>
    <w:p w:rsidR="00F0183B" w:rsidRDefault="00F0183B" w:rsidP="00F0183B">
      <w:pPr>
        <w:tabs>
          <w:tab w:val="left" w:pos="2160"/>
          <w:tab w:val="right" w:pos="10080"/>
        </w:tabs>
        <w:ind w:left="2160" w:hanging="2160"/>
        <w:rPr>
          <w:rFonts w:ascii="Arial" w:hAnsi="Arial" w:cs="Arial"/>
          <w:sz w:val="23"/>
          <w:szCs w:val="23"/>
        </w:rPr>
      </w:pPr>
    </w:p>
    <w:p w:rsidR="00F0183B" w:rsidRPr="007637D0" w:rsidRDefault="00F0183B" w:rsidP="00F0183B">
      <w:pPr>
        <w:tabs>
          <w:tab w:val="left" w:pos="-450"/>
          <w:tab w:val="left" w:pos="2160"/>
          <w:tab w:val="right" w:pos="10080"/>
        </w:tabs>
        <w:rPr>
          <w:rFonts w:ascii="Arial" w:hAnsi="Arial" w:cs="Arial"/>
          <w:color w:val="000000"/>
          <w:sz w:val="23"/>
          <w:szCs w:val="23"/>
          <w:lang w:val="en-GB"/>
        </w:rPr>
      </w:pPr>
      <w:r w:rsidRPr="007637D0">
        <w:rPr>
          <w:rFonts w:ascii="Arial" w:hAnsi="Arial" w:cs="Arial"/>
          <w:sz w:val="23"/>
          <w:szCs w:val="23"/>
          <w:u w:val="single"/>
        </w:rPr>
        <w:t>Adjournment</w:t>
      </w:r>
      <w:r w:rsidRPr="007637D0">
        <w:rPr>
          <w:rFonts w:ascii="Arial" w:hAnsi="Arial" w:cs="Arial"/>
          <w:sz w:val="23"/>
          <w:szCs w:val="23"/>
        </w:rPr>
        <w:tab/>
        <w:t xml:space="preserve">Moved by Councillor </w:t>
      </w:r>
      <w:r w:rsidR="00441FEB">
        <w:rPr>
          <w:rFonts w:ascii="Arial" w:hAnsi="Arial" w:cs="Arial"/>
          <w:sz w:val="23"/>
          <w:szCs w:val="23"/>
        </w:rPr>
        <w:t>Patterson,</w:t>
      </w:r>
      <w:r w:rsidRPr="007637D0">
        <w:rPr>
          <w:rFonts w:ascii="Arial" w:hAnsi="Arial" w:cs="Arial"/>
          <w:sz w:val="23"/>
          <w:szCs w:val="23"/>
        </w:rPr>
        <w:t xml:space="preserve"> </w:t>
      </w:r>
    </w:p>
    <w:p w:rsidR="00F0183B" w:rsidRPr="007637D0" w:rsidRDefault="00F0183B" w:rsidP="00F0183B">
      <w:pPr>
        <w:tabs>
          <w:tab w:val="left" w:pos="2160"/>
          <w:tab w:val="right" w:pos="10080"/>
        </w:tabs>
        <w:rPr>
          <w:rFonts w:ascii="Arial" w:hAnsi="Arial" w:cs="Arial"/>
          <w:sz w:val="23"/>
          <w:szCs w:val="23"/>
        </w:rPr>
      </w:pPr>
      <w:r>
        <w:rPr>
          <w:rFonts w:ascii="Arial" w:hAnsi="Arial" w:cs="Arial"/>
          <w:sz w:val="23"/>
          <w:szCs w:val="23"/>
        </w:rPr>
        <w:t>2014/3</w:t>
      </w:r>
      <w:r w:rsidR="00441FEB">
        <w:rPr>
          <w:rFonts w:ascii="Arial" w:hAnsi="Arial" w:cs="Arial"/>
          <w:sz w:val="23"/>
          <w:szCs w:val="23"/>
        </w:rPr>
        <w:t>90</w:t>
      </w:r>
      <w:r w:rsidRPr="007637D0">
        <w:rPr>
          <w:rFonts w:ascii="Arial" w:hAnsi="Arial" w:cs="Arial"/>
          <w:sz w:val="23"/>
          <w:szCs w:val="23"/>
        </w:rPr>
        <w:tab/>
        <w:t>And Resolved:</w:t>
      </w:r>
    </w:p>
    <w:p w:rsidR="00F0183B" w:rsidRPr="007637D0" w:rsidRDefault="00F0183B" w:rsidP="00F0183B">
      <w:pPr>
        <w:tabs>
          <w:tab w:val="left" w:pos="2160"/>
          <w:tab w:val="right" w:pos="10080"/>
        </w:tabs>
        <w:rPr>
          <w:rFonts w:ascii="Arial" w:hAnsi="Arial" w:cs="Arial"/>
          <w:sz w:val="23"/>
          <w:szCs w:val="23"/>
        </w:rPr>
      </w:pPr>
      <w:r w:rsidRPr="007637D0">
        <w:rPr>
          <w:rFonts w:ascii="Arial" w:hAnsi="Arial" w:cs="Arial"/>
          <w:sz w:val="23"/>
          <w:szCs w:val="23"/>
        </w:rPr>
        <w:tab/>
      </w:r>
      <w:r w:rsidRPr="007637D0">
        <w:rPr>
          <w:rFonts w:ascii="Arial" w:hAnsi="Arial" w:cs="Arial"/>
          <w:sz w:val="23"/>
          <w:szCs w:val="23"/>
        </w:rPr>
        <w:tab/>
      </w:r>
    </w:p>
    <w:p w:rsidR="00F0183B" w:rsidRPr="007637D0" w:rsidRDefault="00F0183B" w:rsidP="00F0183B">
      <w:pPr>
        <w:tabs>
          <w:tab w:val="left" w:pos="2160"/>
          <w:tab w:val="right" w:pos="10080"/>
        </w:tabs>
        <w:ind w:left="2160"/>
        <w:rPr>
          <w:rFonts w:ascii="Arial" w:hAnsi="Arial" w:cs="Arial"/>
          <w:sz w:val="23"/>
          <w:szCs w:val="23"/>
        </w:rPr>
      </w:pPr>
      <w:r w:rsidRPr="007637D0">
        <w:rPr>
          <w:rFonts w:ascii="Arial" w:hAnsi="Arial" w:cs="Arial"/>
          <w:sz w:val="23"/>
          <w:szCs w:val="23"/>
        </w:rPr>
        <w:t xml:space="preserve">That the meeting be adjourned at </w:t>
      </w:r>
      <w:r>
        <w:rPr>
          <w:rFonts w:ascii="Arial" w:hAnsi="Arial" w:cs="Arial"/>
          <w:sz w:val="23"/>
          <w:szCs w:val="23"/>
        </w:rPr>
        <w:t>8:</w:t>
      </w:r>
      <w:r w:rsidR="00441FEB">
        <w:rPr>
          <w:rFonts w:ascii="Arial" w:hAnsi="Arial" w:cs="Arial"/>
          <w:sz w:val="23"/>
          <w:szCs w:val="23"/>
        </w:rPr>
        <w:t>4</w:t>
      </w:r>
      <w:r>
        <w:rPr>
          <w:rFonts w:ascii="Arial" w:hAnsi="Arial" w:cs="Arial"/>
          <w:sz w:val="23"/>
          <w:szCs w:val="23"/>
        </w:rPr>
        <w:t>5</w:t>
      </w:r>
      <w:r w:rsidRPr="007637D0">
        <w:rPr>
          <w:rFonts w:ascii="Arial" w:hAnsi="Arial" w:cs="Arial"/>
          <w:sz w:val="23"/>
          <w:szCs w:val="23"/>
        </w:rPr>
        <w:t xml:space="preserve"> p.m.</w:t>
      </w:r>
      <w:r w:rsidRPr="007637D0">
        <w:rPr>
          <w:rFonts w:ascii="Arial" w:hAnsi="Arial" w:cs="Arial"/>
          <w:color w:val="000000"/>
          <w:sz w:val="23"/>
          <w:szCs w:val="23"/>
          <w:lang w:val="en-GB"/>
        </w:rPr>
        <w:t xml:space="preserve"> </w:t>
      </w:r>
      <w:r w:rsidRPr="007637D0">
        <w:rPr>
          <w:rFonts w:ascii="Arial" w:hAnsi="Arial" w:cs="Arial"/>
          <w:color w:val="000000"/>
          <w:sz w:val="23"/>
          <w:szCs w:val="23"/>
          <w:lang w:val="en-GB"/>
        </w:rPr>
        <w:tab/>
      </w:r>
    </w:p>
    <w:p w:rsidR="00F0183B" w:rsidRPr="007637D0" w:rsidRDefault="00F0183B" w:rsidP="00F0183B">
      <w:pPr>
        <w:tabs>
          <w:tab w:val="left" w:pos="-450"/>
          <w:tab w:val="left" w:pos="0"/>
          <w:tab w:val="left" w:pos="720"/>
          <w:tab w:val="left" w:pos="1440"/>
          <w:tab w:val="left" w:pos="2160"/>
          <w:tab w:val="left" w:pos="2590"/>
          <w:tab w:val="left" w:pos="2888"/>
          <w:tab w:val="right" w:pos="10080"/>
        </w:tabs>
        <w:rPr>
          <w:rFonts w:ascii="Arial" w:hAnsi="Arial" w:cs="Arial"/>
          <w:color w:val="000000"/>
          <w:sz w:val="23"/>
          <w:szCs w:val="23"/>
          <w:lang w:val="en-GB"/>
        </w:rPr>
      </w:pP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p>
    <w:p w:rsidR="00F0183B" w:rsidRPr="007637D0" w:rsidRDefault="00F0183B" w:rsidP="00F0183B">
      <w:pPr>
        <w:tabs>
          <w:tab w:val="left" w:pos="-450"/>
          <w:tab w:val="left" w:pos="0"/>
          <w:tab w:val="left" w:pos="720"/>
          <w:tab w:val="left" w:pos="1440"/>
          <w:tab w:val="left" w:pos="2160"/>
          <w:tab w:val="left" w:pos="2590"/>
          <w:tab w:val="left" w:pos="2888"/>
          <w:tab w:val="right" w:pos="10080"/>
        </w:tabs>
        <w:rPr>
          <w:rFonts w:ascii="Arial" w:hAnsi="Arial" w:cs="Arial"/>
          <w:color w:val="000000"/>
          <w:sz w:val="23"/>
          <w:szCs w:val="23"/>
          <w:lang w:val="en-GB"/>
        </w:rPr>
      </w:pP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004863EB">
        <w:rPr>
          <w:rFonts w:ascii="Arial" w:hAnsi="Arial" w:cs="Arial"/>
          <w:color w:val="000000"/>
          <w:lang w:val="en-GB"/>
        </w:rPr>
        <w:t>_</w:t>
      </w:r>
      <w:r w:rsidR="004863EB">
        <w:rPr>
          <w:rFonts w:ascii="Monotype Corsiva" w:hAnsi="Monotype Corsiva" w:cs="Arial"/>
          <w:color w:val="000000"/>
          <w:sz w:val="28"/>
          <w:u w:val="single"/>
          <w:lang w:val="en-GB"/>
        </w:rPr>
        <w:t>Madeleine Perriere</w:t>
      </w:r>
      <w:bookmarkStart w:id="0" w:name="_GoBack"/>
      <w:bookmarkEnd w:id="0"/>
    </w:p>
    <w:p w:rsidR="00F0183B" w:rsidRPr="007637D0" w:rsidRDefault="00F0183B" w:rsidP="00F0183B">
      <w:pPr>
        <w:tabs>
          <w:tab w:val="left" w:pos="-450"/>
          <w:tab w:val="left" w:pos="0"/>
          <w:tab w:val="left" w:pos="720"/>
          <w:tab w:val="left" w:pos="1440"/>
          <w:tab w:val="left" w:pos="2160"/>
          <w:tab w:val="left" w:pos="2590"/>
          <w:tab w:val="left" w:pos="2888"/>
          <w:tab w:val="right" w:pos="10080"/>
        </w:tabs>
        <w:rPr>
          <w:rFonts w:ascii="Arial" w:hAnsi="Arial" w:cs="Arial"/>
          <w:color w:val="000000"/>
          <w:sz w:val="23"/>
          <w:szCs w:val="23"/>
          <w:lang w:val="en-GB"/>
        </w:rPr>
      </w:pP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t xml:space="preserve">  </w:t>
      </w:r>
      <w:r w:rsidRPr="007637D0">
        <w:rPr>
          <w:rFonts w:ascii="Arial" w:hAnsi="Arial" w:cs="Arial"/>
          <w:color w:val="000000"/>
          <w:sz w:val="23"/>
          <w:szCs w:val="23"/>
          <w:lang w:val="en-GB"/>
        </w:rPr>
        <w:tab/>
        <w:t>Mayor</w:t>
      </w:r>
    </w:p>
    <w:p w:rsidR="00F0183B" w:rsidRPr="007637D0" w:rsidRDefault="00F0183B" w:rsidP="00F0183B">
      <w:pPr>
        <w:tabs>
          <w:tab w:val="left" w:pos="-450"/>
          <w:tab w:val="left" w:pos="0"/>
          <w:tab w:val="left" w:pos="720"/>
          <w:tab w:val="left" w:pos="1440"/>
          <w:tab w:val="left" w:pos="2160"/>
          <w:tab w:val="left" w:pos="2590"/>
          <w:tab w:val="left" w:pos="2888"/>
          <w:tab w:val="right" w:pos="10080"/>
        </w:tabs>
        <w:rPr>
          <w:rFonts w:ascii="Arial" w:hAnsi="Arial" w:cs="Arial"/>
          <w:color w:val="000000"/>
          <w:sz w:val="23"/>
          <w:szCs w:val="23"/>
          <w:lang w:val="en-GB"/>
        </w:rPr>
      </w:pPr>
      <w:r w:rsidRPr="007637D0">
        <w:rPr>
          <w:rFonts w:ascii="Arial" w:hAnsi="Arial" w:cs="Arial"/>
          <w:color w:val="000000"/>
          <w:sz w:val="23"/>
          <w:szCs w:val="23"/>
          <w:lang w:val="en-GB"/>
        </w:rPr>
        <w:t>CERTIFIED CORRECT:</w:t>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r>
      <w:r w:rsidRPr="007637D0">
        <w:rPr>
          <w:rFonts w:ascii="Arial" w:hAnsi="Arial" w:cs="Arial"/>
          <w:color w:val="000000"/>
          <w:sz w:val="23"/>
          <w:szCs w:val="23"/>
          <w:lang w:val="en-GB"/>
        </w:rPr>
        <w:tab/>
        <w:t xml:space="preserve">       </w:t>
      </w:r>
    </w:p>
    <w:p w:rsidR="00F0183B" w:rsidRDefault="00F0183B" w:rsidP="00F0183B">
      <w:pPr>
        <w:tabs>
          <w:tab w:val="left" w:pos="-450"/>
          <w:tab w:val="left" w:pos="0"/>
          <w:tab w:val="left" w:pos="720"/>
          <w:tab w:val="left" w:pos="1440"/>
          <w:tab w:val="left" w:pos="2160"/>
          <w:tab w:val="left" w:pos="2590"/>
          <w:tab w:val="left" w:pos="2888"/>
          <w:tab w:val="right" w:pos="10080"/>
        </w:tabs>
        <w:rPr>
          <w:rFonts w:ascii="Arial" w:hAnsi="Arial" w:cs="Arial"/>
          <w:color w:val="000000"/>
          <w:sz w:val="23"/>
          <w:szCs w:val="23"/>
          <w:lang w:val="en-GB"/>
        </w:rPr>
      </w:pPr>
    </w:p>
    <w:p w:rsidR="00F0183B" w:rsidRDefault="00F0183B" w:rsidP="00F0183B">
      <w:pPr>
        <w:tabs>
          <w:tab w:val="left" w:pos="-450"/>
          <w:tab w:val="left" w:pos="0"/>
          <w:tab w:val="left" w:pos="720"/>
          <w:tab w:val="left" w:pos="1440"/>
          <w:tab w:val="left" w:pos="2160"/>
          <w:tab w:val="left" w:pos="2590"/>
          <w:tab w:val="left" w:pos="2888"/>
          <w:tab w:val="right" w:pos="10080"/>
        </w:tabs>
        <w:rPr>
          <w:rFonts w:ascii="Arial" w:hAnsi="Arial" w:cs="Arial"/>
          <w:color w:val="000000"/>
          <w:sz w:val="23"/>
          <w:szCs w:val="23"/>
          <w:lang w:val="en-GB"/>
        </w:rPr>
      </w:pPr>
    </w:p>
    <w:p w:rsidR="00F0183B" w:rsidRPr="007637D0" w:rsidRDefault="00F0183B" w:rsidP="00F0183B">
      <w:pPr>
        <w:tabs>
          <w:tab w:val="left" w:pos="-450"/>
          <w:tab w:val="left" w:pos="0"/>
          <w:tab w:val="left" w:pos="720"/>
          <w:tab w:val="left" w:pos="1440"/>
          <w:tab w:val="left" w:pos="2160"/>
          <w:tab w:val="left" w:pos="2590"/>
          <w:tab w:val="left" w:pos="2888"/>
          <w:tab w:val="right" w:pos="10080"/>
        </w:tabs>
        <w:rPr>
          <w:rFonts w:ascii="Arial" w:hAnsi="Arial" w:cs="Arial"/>
          <w:color w:val="000000"/>
          <w:sz w:val="23"/>
          <w:szCs w:val="23"/>
          <w:lang w:val="en-GB"/>
        </w:rPr>
      </w:pPr>
    </w:p>
    <w:p w:rsidR="00F0183B" w:rsidRPr="007637D0" w:rsidRDefault="004863EB" w:rsidP="00F0183B">
      <w:pPr>
        <w:tabs>
          <w:tab w:val="left" w:pos="-450"/>
          <w:tab w:val="left" w:pos="0"/>
          <w:tab w:val="left" w:pos="720"/>
          <w:tab w:val="left" w:pos="1440"/>
          <w:tab w:val="left" w:pos="2160"/>
          <w:tab w:val="left" w:pos="2590"/>
          <w:tab w:val="left" w:pos="2888"/>
          <w:tab w:val="right" w:pos="10080"/>
        </w:tabs>
        <w:rPr>
          <w:rFonts w:ascii="Arial" w:hAnsi="Arial" w:cs="Arial"/>
          <w:color w:val="000000"/>
          <w:sz w:val="23"/>
          <w:szCs w:val="23"/>
          <w:lang w:val="en-GB"/>
        </w:rPr>
      </w:pPr>
      <w:r>
        <w:rPr>
          <w:rFonts w:ascii="Arial" w:hAnsi="Arial" w:cs="Arial"/>
          <w:color w:val="000000"/>
          <w:lang w:val="en-GB"/>
        </w:rPr>
        <w:t>_</w:t>
      </w:r>
      <w:r>
        <w:rPr>
          <w:rFonts w:ascii="Monotype Corsiva" w:hAnsi="Monotype Corsiva" w:cs="Arial"/>
          <w:color w:val="000000"/>
          <w:sz w:val="28"/>
          <w:u w:val="single"/>
          <w:lang w:val="en-GB"/>
        </w:rPr>
        <w:t>Patricia Dehnel</w:t>
      </w:r>
      <w:r>
        <w:rPr>
          <w:rFonts w:ascii="Monotype Corsiva" w:hAnsi="Monotype Corsiva" w:cs="Arial"/>
          <w:color w:val="000000"/>
          <w:sz w:val="28"/>
          <w:u w:val="single"/>
          <w:lang w:val="en-GB"/>
        </w:rPr>
        <w:tab/>
      </w:r>
      <w:r>
        <w:rPr>
          <w:rFonts w:ascii="Monotype Corsiva" w:hAnsi="Monotype Corsiva" w:cs="Arial"/>
          <w:color w:val="000000"/>
          <w:sz w:val="28"/>
          <w:u w:val="single"/>
          <w:lang w:val="en-GB"/>
        </w:rPr>
        <w:tab/>
      </w:r>
      <w:r>
        <w:rPr>
          <w:rFonts w:ascii="Monotype Corsiva" w:hAnsi="Monotype Corsiva" w:cs="Arial"/>
          <w:color w:val="000000"/>
          <w:sz w:val="28"/>
          <w:u w:val="single"/>
          <w:lang w:val="en-GB"/>
        </w:rPr>
        <w:tab/>
      </w:r>
      <w:r w:rsidR="00F0183B" w:rsidRPr="007637D0">
        <w:rPr>
          <w:rFonts w:ascii="Monotype Corsiva" w:hAnsi="Monotype Corsiva" w:cs="Arial"/>
          <w:color w:val="000000"/>
          <w:sz w:val="23"/>
          <w:szCs w:val="23"/>
          <w:u w:val="single"/>
          <w:lang w:val="en-GB"/>
        </w:rPr>
        <w:t xml:space="preserve">             </w:t>
      </w:r>
    </w:p>
    <w:p w:rsidR="00F0183B" w:rsidRPr="007637D0" w:rsidRDefault="00F0183B" w:rsidP="00F0183B">
      <w:pPr>
        <w:tabs>
          <w:tab w:val="left" w:pos="-450"/>
          <w:tab w:val="left" w:pos="0"/>
          <w:tab w:val="left" w:pos="720"/>
          <w:tab w:val="left" w:pos="1440"/>
          <w:tab w:val="left" w:pos="2160"/>
          <w:tab w:val="left" w:pos="2590"/>
          <w:tab w:val="left" w:pos="2888"/>
          <w:tab w:val="right" w:pos="10080"/>
        </w:tabs>
        <w:rPr>
          <w:rFonts w:ascii="Arial" w:hAnsi="Arial" w:cs="Arial"/>
          <w:color w:val="000000"/>
          <w:sz w:val="23"/>
          <w:szCs w:val="23"/>
          <w:lang w:val="en-GB"/>
        </w:rPr>
      </w:pPr>
      <w:r>
        <w:rPr>
          <w:rFonts w:ascii="Arial" w:hAnsi="Arial" w:cs="Arial"/>
          <w:color w:val="000000"/>
          <w:sz w:val="23"/>
          <w:szCs w:val="23"/>
          <w:lang w:val="en-GB"/>
        </w:rPr>
        <w:t>Chief Administrative Officer</w:t>
      </w:r>
    </w:p>
    <w:p w:rsidR="00885F5C" w:rsidRDefault="00885F5C" w:rsidP="003452DB">
      <w:pPr>
        <w:tabs>
          <w:tab w:val="left" w:pos="3600"/>
          <w:tab w:val="left" w:pos="4320"/>
        </w:tabs>
        <w:ind w:left="-540"/>
        <w:rPr>
          <w:rFonts w:ascii="Arial" w:hAnsi="Arial" w:cs="Arial"/>
        </w:rPr>
      </w:pPr>
    </w:p>
    <w:p w:rsidR="003452DB" w:rsidRPr="00F96421" w:rsidRDefault="003452DB" w:rsidP="003452DB">
      <w:pPr>
        <w:tabs>
          <w:tab w:val="left" w:pos="3600"/>
          <w:tab w:val="left" w:pos="4320"/>
        </w:tabs>
        <w:ind w:left="-540"/>
        <w:rPr>
          <w:rFonts w:ascii="Arial" w:hAnsi="Arial" w:cs="Arial"/>
        </w:rPr>
      </w:pPr>
    </w:p>
    <w:sectPr w:rsidR="003452DB" w:rsidRPr="00F96421" w:rsidSect="0096066C">
      <w:headerReference w:type="default" r:id="rId7"/>
      <w:footerReference w:type="even" r:id="rId8"/>
      <w:footerReference w:type="default" r:id="rId9"/>
      <w:pgSz w:w="12242" w:h="15842" w:code="1"/>
      <w:pgMar w:top="432" w:right="994" w:bottom="432" w:left="1080" w:header="72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79C" w:rsidRDefault="0037579C">
      <w:r>
        <w:separator/>
      </w:r>
    </w:p>
  </w:endnote>
  <w:endnote w:type="continuationSeparator" w:id="0">
    <w:p w:rsidR="0037579C" w:rsidRDefault="0037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79C" w:rsidRDefault="0037579C" w:rsidP="00FB12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579C" w:rsidRDefault="0037579C" w:rsidP="00391A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79C" w:rsidRDefault="0037579C" w:rsidP="00FB12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63EB">
      <w:rPr>
        <w:rStyle w:val="PageNumber"/>
        <w:noProof/>
      </w:rPr>
      <w:t>5</w:t>
    </w:r>
    <w:r>
      <w:rPr>
        <w:rStyle w:val="PageNumber"/>
      </w:rPr>
      <w:fldChar w:fldCharType="end"/>
    </w:r>
  </w:p>
  <w:p w:rsidR="0037579C" w:rsidRDefault="0037579C" w:rsidP="00391A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79C" w:rsidRDefault="0037579C">
      <w:r>
        <w:separator/>
      </w:r>
    </w:p>
  </w:footnote>
  <w:footnote w:type="continuationSeparator" w:id="0">
    <w:p w:rsidR="0037579C" w:rsidRDefault="00375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79C" w:rsidRDefault="0037579C" w:rsidP="001E292D">
    <w:pPr>
      <w:pStyle w:val="Header"/>
      <w:tabs>
        <w:tab w:val="clear" w:pos="9360"/>
        <w:tab w:val="right" w:pos="10080"/>
      </w:tabs>
    </w:pPr>
    <w:r>
      <w:tab/>
    </w:r>
    <w:r>
      <w:tab/>
      <w:t>Regular Meeting</w:t>
    </w:r>
  </w:p>
  <w:p w:rsidR="0037579C" w:rsidRDefault="0037579C" w:rsidP="001E292D">
    <w:pPr>
      <w:pStyle w:val="Header"/>
      <w:tabs>
        <w:tab w:val="clear" w:pos="9360"/>
        <w:tab w:val="right" w:pos="10080"/>
      </w:tabs>
    </w:pPr>
    <w:r>
      <w:tab/>
    </w:r>
    <w:r>
      <w:tab/>
      <w:t>October 14</w:t>
    </w:r>
    <w:r w:rsidRPr="003452DB">
      <w:rPr>
        <w:vertAlign w:val="superscript"/>
      </w:rPr>
      <w:t>th</w:t>
    </w:r>
    <w:r>
      <w:t>, 2014</w:t>
    </w:r>
  </w:p>
  <w:p w:rsidR="0037579C" w:rsidRDefault="0037579C">
    <w:pPr>
      <w:pStyle w:val="Header"/>
    </w:pPr>
  </w:p>
  <w:p w:rsidR="0037579C" w:rsidRDefault="00375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F4133"/>
    <w:multiLevelType w:val="multilevel"/>
    <w:tmpl w:val="207C79EE"/>
    <w:lvl w:ilvl="0">
      <w:start w:val="2009"/>
      <w:numFmt w:val="decimal"/>
      <w:lvlText w:val="%1"/>
      <w:lvlJc w:val="left"/>
      <w:pPr>
        <w:tabs>
          <w:tab w:val="num" w:pos="2880"/>
        </w:tabs>
        <w:ind w:left="2880" w:hanging="2880"/>
      </w:pPr>
      <w:rPr>
        <w:rFonts w:hint="default"/>
      </w:rPr>
    </w:lvl>
    <w:lvl w:ilvl="1">
      <w:start w:val="223"/>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
    <w:nsid w:val="08067481"/>
    <w:multiLevelType w:val="hybridMultilevel"/>
    <w:tmpl w:val="088AFCBC"/>
    <w:lvl w:ilvl="0" w:tplc="31804DD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470F8B"/>
    <w:multiLevelType w:val="hybridMultilevel"/>
    <w:tmpl w:val="05BEA278"/>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150519EC"/>
    <w:multiLevelType w:val="hybridMultilevel"/>
    <w:tmpl w:val="0F489114"/>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nsid w:val="1ADB7899"/>
    <w:multiLevelType w:val="hybridMultilevel"/>
    <w:tmpl w:val="3DB81D98"/>
    <w:lvl w:ilvl="0" w:tplc="9E34CDC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nsid w:val="1BEC5767"/>
    <w:multiLevelType w:val="multilevel"/>
    <w:tmpl w:val="F63AD6D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1F2A5430"/>
    <w:multiLevelType w:val="hybridMultilevel"/>
    <w:tmpl w:val="ACFA99F2"/>
    <w:lvl w:ilvl="0" w:tplc="5A90CE0A">
      <w:start w:val="1"/>
      <w:numFmt w:val="decimal"/>
      <w:lvlText w:val="%1."/>
      <w:lvlJc w:val="left"/>
      <w:pPr>
        <w:ind w:left="3960" w:hanging="360"/>
      </w:pPr>
      <w:rPr>
        <w:rFonts w:ascii="Times New Roman" w:eastAsia="Times New Roman" w:hAnsi="Times New Roman" w:cs="Times New Roman"/>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nsid w:val="1F7D449F"/>
    <w:multiLevelType w:val="hybridMultilevel"/>
    <w:tmpl w:val="D5CC85F8"/>
    <w:lvl w:ilvl="0" w:tplc="AC6A06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0E22A36"/>
    <w:multiLevelType w:val="hybridMultilevel"/>
    <w:tmpl w:val="15E8D03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27FE75E8"/>
    <w:multiLevelType w:val="hybridMultilevel"/>
    <w:tmpl w:val="517469A0"/>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2A037D5C"/>
    <w:multiLevelType w:val="hybridMultilevel"/>
    <w:tmpl w:val="FC4A29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6525F0"/>
    <w:multiLevelType w:val="hybridMultilevel"/>
    <w:tmpl w:val="56CC607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34F6780B"/>
    <w:multiLevelType w:val="hybridMultilevel"/>
    <w:tmpl w:val="A1525C70"/>
    <w:lvl w:ilvl="0" w:tplc="1009000F">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C9A8CE1C">
      <w:start w:val="2"/>
      <w:numFmt w:val="lowerLetter"/>
      <w:lvlText w:val="(%6)"/>
      <w:lvlJc w:val="left"/>
      <w:pPr>
        <w:tabs>
          <w:tab w:val="num" w:pos="4500"/>
        </w:tabs>
        <w:ind w:left="4500" w:hanging="720"/>
      </w:pPr>
      <w:rPr>
        <w:rFonts w:hint="default"/>
      </w:r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3">
    <w:nsid w:val="366B7852"/>
    <w:multiLevelType w:val="hybridMultilevel"/>
    <w:tmpl w:val="87B813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9DF5755"/>
    <w:multiLevelType w:val="hybridMultilevel"/>
    <w:tmpl w:val="10BA1F76"/>
    <w:lvl w:ilvl="0" w:tplc="A63E1F7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9E6D23"/>
    <w:multiLevelType w:val="hybridMultilevel"/>
    <w:tmpl w:val="0F9058C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3BE927DF"/>
    <w:multiLevelType w:val="hybridMultilevel"/>
    <w:tmpl w:val="AB683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C733A"/>
    <w:multiLevelType w:val="hybridMultilevel"/>
    <w:tmpl w:val="7472BE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6E102E"/>
    <w:multiLevelType w:val="hybridMultilevel"/>
    <w:tmpl w:val="F586AE2C"/>
    <w:lvl w:ilvl="0" w:tplc="0388EC90">
      <w:numFmt w:val="bullet"/>
      <w:lvlText w:val="-"/>
      <w:lvlJc w:val="left"/>
      <w:pPr>
        <w:ind w:left="720" w:hanging="360"/>
      </w:pPr>
      <w:rPr>
        <w:rFonts w:ascii="Times New Roman" w:eastAsia="Times New Roman"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6A41E2"/>
    <w:multiLevelType w:val="hybridMultilevel"/>
    <w:tmpl w:val="444C6F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1F3659"/>
    <w:multiLevelType w:val="hybridMultilevel"/>
    <w:tmpl w:val="4872C9FC"/>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1">
    <w:nsid w:val="50701301"/>
    <w:multiLevelType w:val="multilevel"/>
    <w:tmpl w:val="05BEA278"/>
    <w:lvl w:ilvl="0">
      <w:start w:val="1"/>
      <w:numFmt w:val="decimal"/>
      <w:lvlText w:val="%1."/>
      <w:lvlJc w:val="left"/>
      <w:pPr>
        <w:tabs>
          <w:tab w:val="num" w:pos="3600"/>
        </w:tabs>
        <w:ind w:left="3600" w:hanging="360"/>
      </w:pPr>
    </w:lvl>
    <w:lvl w:ilvl="1">
      <w:start w:val="1"/>
      <w:numFmt w:val="lowerLetter"/>
      <w:lvlText w:val="%2."/>
      <w:lvlJc w:val="left"/>
      <w:pPr>
        <w:tabs>
          <w:tab w:val="num" w:pos="4320"/>
        </w:tabs>
        <w:ind w:left="4320" w:hanging="360"/>
      </w:pPr>
    </w:lvl>
    <w:lvl w:ilvl="2">
      <w:start w:val="1"/>
      <w:numFmt w:val="lowerRoman"/>
      <w:lvlText w:val="%3."/>
      <w:lvlJc w:val="right"/>
      <w:pPr>
        <w:tabs>
          <w:tab w:val="num" w:pos="5040"/>
        </w:tabs>
        <w:ind w:left="5040" w:hanging="180"/>
      </w:pPr>
    </w:lvl>
    <w:lvl w:ilvl="3">
      <w:start w:val="1"/>
      <w:numFmt w:val="decimal"/>
      <w:lvlText w:val="%4."/>
      <w:lvlJc w:val="left"/>
      <w:pPr>
        <w:tabs>
          <w:tab w:val="num" w:pos="5760"/>
        </w:tabs>
        <w:ind w:left="5760" w:hanging="360"/>
      </w:pPr>
    </w:lvl>
    <w:lvl w:ilvl="4">
      <w:start w:val="1"/>
      <w:numFmt w:val="lowerLetter"/>
      <w:lvlText w:val="%5."/>
      <w:lvlJc w:val="left"/>
      <w:pPr>
        <w:tabs>
          <w:tab w:val="num" w:pos="6480"/>
        </w:tabs>
        <w:ind w:left="6480" w:hanging="360"/>
      </w:pPr>
    </w:lvl>
    <w:lvl w:ilvl="5">
      <w:start w:val="1"/>
      <w:numFmt w:val="lowerRoman"/>
      <w:lvlText w:val="%6."/>
      <w:lvlJc w:val="right"/>
      <w:pPr>
        <w:tabs>
          <w:tab w:val="num" w:pos="7200"/>
        </w:tabs>
        <w:ind w:left="7200" w:hanging="180"/>
      </w:p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22">
    <w:nsid w:val="521241FE"/>
    <w:multiLevelType w:val="hybridMultilevel"/>
    <w:tmpl w:val="F63AD6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7C85280"/>
    <w:multiLevelType w:val="hybridMultilevel"/>
    <w:tmpl w:val="E1B696FC"/>
    <w:lvl w:ilvl="0" w:tplc="87066C72">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1565C2E"/>
    <w:multiLevelType w:val="hybridMultilevel"/>
    <w:tmpl w:val="22FC67A6"/>
    <w:lvl w:ilvl="0" w:tplc="0B306C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E0694B"/>
    <w:multiLevelType w:val="hybridMultilevel"/>
    <w:tmpl w:val="587ACE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4863C4E"/>
    <w:multiLevelType w:val="hybridMultilevel"/>
    <w:tmpl w:val="9A3EB36E"/>
    <w:lvl w:ilvl="0" w:tplc="99EA2F6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nsid w:val="65844BB2"/>
    <w:multiLevelType w:val="hybridMultilevel"/>
    <w:tmpl w:val="8DE85F6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nsid w:val="66DA0FAA"/>
    <w:multiLevelType w:val="hybridMultilevel"/>
    <w:tmpl w:val="D8746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B29EF"/>
    <w:multiLevelType w:val="hybridMultilevel"/>
    <w:tmpl w:val="768A2D64"/>
    <w:lvl w:ilvl="0" w:tplc="AB3CA7C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68845D86"/>
    <w:multiLevelType w:val="hybridMultilevel"/>
    <w:tmpl w:val="3394FFF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813362"/>
    <w:multiLevelType w:val="hybridMultilevel"/>
    <w:tmpl w:val="093E008E"/>
    <w:lvl w:ilvl="0" w:tplc="FD0EC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8F1271"/>
    <w:multiLevelType w:val="hybridMultilevel"/>
    <w:tmpl w:val="9B44F6CC"/>
    <w:lvl w:ilvl="0" w:tplc="C7DE2068">
      <w:numFmt w:val="bullet"/>
      <w:lvlText w:val="-"/>
      <w:lvlJc w:val="left"/>
      <w:pPr>
        <w:ind w:left="720" w:hanging="360"/>
      </w:pPr>
      <w:rPr>
        <w:rFonts w:ascii="Times New Roman" w:eastAsia="Times New Roman"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AD7BB1"/>
    <w:multiLevelType w:val="hybridMultilevel"/>
    <w:tmpl w:val="262E2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9478A3"/>
    <w:multiLevelType w:val="hybridMultilevel"/>
    <w:tmpl w:val="D88AA74C"/>
    <w:lvl w:ilvl="0" w:tplc="A73E95BC">
      <w:start w:val="1"/>
      <w:numFmt w:val="lowerRoman"/>
      <w:lvlText w:val="%1."/>
      <w:lvlJc w:val="right"/>
      <w:pPr>
        <w:tabs>
          <w:tab w:val="num" w:pos="180"/>
        </w:tabs>
        <w:ind w:left="180" w:hanging="360"/>
      </w:pPr>
      <w:rPr>
        <w:rFonts w:hint="default"/>
      </w:rPr>
    </w:lvl>
    <w:lvl w:ilvl="1" w:tplc="78BAED56">
      <w:start w:val="10"/>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A73E95BC">
      <w:start w:val="1"/>
      <w:numFmt w:val="lowerRoman"/>
      <w:lvlText w:val="%8."/>
      <w:lvlJc w:val="right"/>
      <w:pPr>
        <w:tabs>
          <w:tab w:val="num" w:pos="5760"/>
        </w:tabs>
        <w:ind w:left="5760" w:hanging="360"/>
      </w:pPr>
      <w:rPr>
        <w:rFonts w:hint="default"/>
      </w:rPr>
    </w:lvl>
    <w:lvl w:ilvl="8" w:tplc="0409001B">
      <w:start w:val="1"/>
      <w:numFmt w:val="lowerRoman"/>
      <w:lvlText w:val="%9."/>
      <w:lvlJc w:val="right"/>
      <w:pPr>
        <w:tabs>
          <w:tab w:val="num" w:pos="6480"/>
        </w:tabs>
        <w:ind w:left="6480" w:hanging="180"/>
      </w:pPr>
    </w:lvl>
  </w:abstractNum>
  <w:num w:numId="1">
    <w:abstractNumId w:val="22"/>
  </w:num>
  <w:num w:numId="2">
    <w:abstractNumId w:val="5"/>
  </w:num>
  <w:num w:numId="3">
    <w:abstractNumId w:val="27"/>
  </w:num>
  <w:num w:numId="4">
    <w:abstractNumId w:val="10"/>
  </w:num>
  <w:num w:numId="5">
    <w:abstractNumId w:val="24"/>
  </w:num>
  <w:num w:numId="6">
    <w:abstractNumId w:val="19"/>
  </w:num>
  <w:num w:numId="7">
    <w:abstractNumId w:val="3"/>
  </w:num>
  <w:num w:numId="8">
    <w:abstractNumId w:val="25"/>
  </w:num>
  <w:num w:numId="9">
    <w:abstractNumId w:val="13"/>
  </w:num>
  <w:num w:numId="10">
    <w:abstractNumId w:val="15"/>
  </w:num>
  <w:num w:numId="11">
    <w:abstractNumId w:val="14"/>
  </w:num>
  <w:num w:numId="12">
    <w:abstractNumId w:val="9"/>
  </w:num>
  <w:num w:numId="13">
    <w:abstractNumId w:val="33"/>
  </w:num>
  <w:num w:numId="14">
    <w:abstractNumId w:val="17"/>
  </w:num>
  <w:num w:numId="15">
    <w:abstractNumId w:val="0"/>
  </w:num>
  <w:num w:numId="16">
    <w:abstractNumId w:val="2"/>
  </w:num>
  <w:num w:numId="17">
    <w:abstractNumId w:val="21"/>
  </w:num>
  <w:num w:numId="18">
    <w:abstractNumId w:val="20"/>
  </w:num>
  <w:num w:numId="19">
    <w:abstractNumId w:val="16"/>
  </w:num>
  <w:num w:numId="20">
    <w:abstractNumId w:val="8"/>
  </w:num>
  <w:num w:numId="21">
    <w:abstractNumId w:val="29"/>
  </w:num>
  <w:num w:numId="22">
    <w:abstractNumId w:val="26"/>
  </w:num>
  <w:num w:numId="23">
    <w:abstractNumId w:val="4"/>
  </w:num>
  <w:num w:numId="24">
    <w:abstractNumId w:val="31"/>
  </w:num>
  <w:num w:numId="25">
    <w:abstractNumId w:val="23"/>
  </w:num>
  <w:num w:numId="26">
    <w:abstractNumId w:val="1"/>
  </w:num>
  <w:num w:numId="27">
    <w:abstractNumId w:val="32"/>
  </w:num>
  <w:num w:numId="28">
    <w:abstractNumId w:val="18"/>
  </w:num>
  <w:num w:numId="29">
    <w:abstractNumId w:val="6"/>
  </w:num>
  <w:num w:numId="30">
    <w:abstractNumId w:val="7"/>
  </w:num>
  <w:num w:numId="31">
    <w:abstractNumId w:val="28"/>
  </w:num>
  <w:num w:numId="32">
    <w:abstractNumId w:val="11"/>
  </w:num>
  <w:num w:numId="33">
    <w:abstractNumId w:val="12"/>
  </w:num>
  <w:num w:numId="34">
    <w:abstractNumId w:val="3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1E7A7E"/>
    <w:rsid w:val="000040DB"/>
    <w:rsid w:val="000040E8"/>
    <w:rsid w:val="00005F9E"/>
    <w:rsid w:val="0000635E"/>
    <w:rsid w:val="000112E9"/>
    <w:rsid w:val="00012F26"/>
    <w:rsid w:val="00014152"/>
    <w:rsid w:val="00017D11"/>
    <w:rsid w:val="00023A43"/>
    <w:rsid w:val="00023FE9"/>
    <w:rsid w:val="00025FEB"/>
    <w:rsid w:val="00030C77"/>
    <w:rsid w:val="00031BF7"/>
    <w:rsid w:val="00032D17"/>
    <w:rsid w:val="00036894"/>
    <w:rsid w:val="0004165F"/>
    <w:rsid w:val="00042F3B"/>
    <w:rsid w:val="00044EC6"/>
    <w:rsid w:val="00051109"/>
    <w:rsid w:val="00052C47"/>
    <w:rsid w:val="00055780"/>
    <w:rsid w:val="00056722"/>
    <w:rsid w:val="00060219"/>
    <w:rsid w:val="00061CF6"/>
    <w:rsid w:val="000630FF"/>
    <w:rsid w:val="00070918"/>
    <w:rsid w:val="0007368C"/>
    <w:rsid w:val="00073A6F"/>
    <w:rsid w:val="0007497D"/>
    <w:rsid w:val="000764D9"/>
    <w:rsid w:val="00076679"/>
    <w:rsid w:val="00076A38"/>
    <w:rsid w:val="000806AD"/>
    <w:rsid w:val="00080E55"/>
    <w:rsid w:val="00082987"/>
    <w:rsid w:val="000844B4"/>
    <w:rsid w:val="0008732B"/>
    <w:rsid w:val="00091C7D"/>
    <w:rsid w:val="00091EA1"/>
    <w:rsid w:val="0009289F"/>
    <w:rsid w:val="000931EA"/>
    <w:rsid w:val="00096837"/>
    <w:rsid w:val="000A0469"/>
    <w:rsid w:val="000A3920"/>
    <w:rsid w:val="000B20AF"/>
    <w:rsid w:val="000B257B"/>
    <w:rsid w:val="000B3AEA"/>
    <w:rsid w:val="000B3B86"/>
    <w:rsid w:val="000B4EE9"/>
    <w:rsid w:val="000B56A5"/>
    <w:rsid w:val="000C0C86"/>
    <w:rsid w:val="000C1D6C"/>
    <w:rsid w:val="000C26B4"/>
    <w:rsid w:val="000C3108"/>
    <w:rsid w:val="000C4546"/>
    <w:rsid w:val="000D3264"/>
    <w:rsid w:val="000D477A"/>
    <w:rsid w:val="000D544D"/>
    <w:rsid w:val="000D5599"/>
    <w:rsid w:val="000D581B"/>
    <w:rsid w:val="000D62BC"/>
    <w:rsid w:val="000D780A"/>
    <w:rsid w:val="000E11EF"/>
    <w:rsid w:val="000E4538"/>
    <w:rsid w:val="000E5B84"/>
    <w:rsid w:val="000E79B4"/>
    <w:rsid w:val="000F1950"/>
    <w:rsid w:val="000F32F4"/>
    <w:rsid w:val="000F7EB6"/>
    <w:rsid w:val="00100561"/>
    <w:rsid w:val="00101161"/>
    <w:rsid w:val="001050BC"/>
    <w:rsid w:val="001072EB"/>
    <w:rsid w:val="0011344E"/>
    <w:rsid w:val="001136F7"/>
    <w:rsid w:val="00115F4B"/>
    <w:rsid w:val="00117BC3"/>
    <w:rsid w:val="00121DAA"/>
    <w:rsid w:val="00124157"/>
    <w:rsid w:val="00124267"/>
    <w:rsid w:val="00127555"/>
    <w:rsid w:val="001424D9"/>
    <w:rsid w:val="00142AB9"/>
    <w:rsid w:val="0014364C"/>
    <w:rsid w:val="00144F6B"/>
    <w:rsid w:val="001453D7"/>
    <w:rsid w:val="00145CE5"/>
    <w:rsid w:val="001513A2"/>
    <w:rsid w:val="00151D41"/>
    <w:rsid w:val="0015289D"/>
    <w:rsid w:val="0015291D"/>
    <w:rsid w:val="00152E71"/>
    <w:rsid w:val="00154191"/>
    <w:rsid w:val="00155173"/>
    <w:rsid w:val="001556D8"/>
    <w:rsid w:val="00160762"/>
    <w:rsid w:val="0016187D"/>
    <w:rsid w:val="00161AE1"/>
    <w:rsid w:val="0016290F"/>
    <w:rsid w:val="00163D83"/>
    <w:rsid w:val="00165E77"/>
    <w:rsid w:val="001666DD"/>
    <w:rsid w:val="00173732"/>
    <w:rsid w:val="00173DC7"/>
    <w:rsid w:val="00176013"/>
    <w:rsid w:val="001772E2"/>
    <w:rsid w:val="00181AB4"/>
    <w:rsid w:val="001831C5"/>
    <w:rsid w:val="00184DFA"/>
    <w:rsid w:val="001855D2"/>
    <w:rsid w:val="001859AA"/>
    <w:rsid w:val="00185F1F"/>
    <w:rsid w:val="001877B4"/>
    <w:rsid w:val="001922ED"/>
    <w:rsid w:val="001932CE"/>
    <w:rsid w:val="001A072F"/>
    <w:rsid w:val="001A11DF"/>
    <w:rsid w:val="001A16FB"/>
    <w:rsid w:val="001A2B15"/>
    <w:rsid w:val="001A34F3"/>
    <w:rsid w:val="001A4CF0"/>
    <w:rsid w:val="001A5219"/>
    <w:rsid w:val="001B0BA3"/>
    <w:rsid w:val="001B18DC"/>
    <w:rsid w:val="001C17BF"/>
    <w:rsid w:val="001C2486"/>
    <w:rsid w:val="001C5453"/>
    <w:rsid w:val="001C5454"/>
    <w:rsid w:val="001C6A6B"/>
    <w:rsid w:val="001C7968"/>
    <w:rsid w:val="001C7BDC"/>
    <w:rsid w:val="001D13BF"/>
    <w:rsid w:val="001D2B4F"/>
    <w:rsid w:val="001D6DC2"/>
    <w:rsid w:val="001E292D"/>
    <w:rsid w:val="001E3440"/>
    <w:rsid w:val="001E38D2"/>
    <w:rsid w:val="001E724E"/>
    <w:rsid w:val="001E7A7E"/>
    <w:rsid w:val="001F2FFE"/>
    <w:rsid w:val="001F5B51"/>
    <w:rsid w:val="001F60F1"/>
    <w:rsid w:val="001F6F96"/>
    <w:rsid w:val="00200BDC"/>
    <w:rsid w:val="00202630"/>
    <w:rsid w:val="0020680C"/>
    <w:rsid w:val="00217318"/>
    <w:rsid w:val="00221021"/>
    <w:rsid w:val="00223B6B"/>
    <w:rsid w:val="002251E7"/>
    <w:rsid w:val="002300F6"/>
    <w:rsid w:val="0023111E"/>
    <w:rsid w:val="002331A7"/>
    <w:rsid w:val="002339FA"/>
    <w:rsid w:val="00240969"/>
    <w:rsid w:val="00241B41"/>
    <w:rsid w:val="0024249D"/>
    <w:rsid w:val="002445EC"/>
    <w:rsid w:val="00245E00"/>
    <w:rsid w:val="002464FC"/>
    <w:rsid w:val="0024683A"/>
    <w:rsid w:val="00247A75"/>
    <w:rsid w:val="00252847"/>
    <w:rsid w:val="002533CC"/>
    <w:rsid w:val="00254215"/>
    <w:rsid w:val="00255193"/>
    <w:rsid w:val="0026196D"/>
    <w:rsid w:val="002659D6"/>
    <w:rsid w:val="00265CE0"/>
    <w:rsid w:val="002700E8"/>
    <w:rsid w:val="0027090B"/>
    <w:rsid w:val="002765A0"/>
    <w:rsid w:val="002771FF"/>
    <w:rsid w:val="00277E16"/>
    <w:rsid w:val="00280656"/>
    <w:rsid w:val="002822EB"/>
    <w:rsid w:val="00282C00"/>
    <w:rsid w:val="00282DF1"/>
    <w:rsid w:val="002857AF"/>
    <w:rsid w:val="00292292"/>
    <w:rsid w:val="002942FC"/>
    <w:rsid w:val="00295462"/>
    <w:rsid w:val="002B12A4"/>
    <w:rsid w:val="002B1D12"/>
    <w:rsid w:val="002B52C5"/>
    <w:rsid w:val="002C117D"/>
    <w:rsid w:val="002C453B"/>
    <w:rsid w:val="002C47AA"/>
    <w:rsid w:val="002C6AAE"/>
    <w:rsid w:val="002C7803"/>
    <w:rsid w:val="002C7FC3"/>
    <w:rsid w:val="002D0DD2"/>
    <w:rsid w:val="002D3D64"/>
    <w:rsid w:val="002D4308"/>
    <w:rsid w:val="002D4343"/>
    <w:rsid w:val="002E0350"/>
    <w:rsid w:val="002E03AB"/>
    <w:rsid w:val="002E37C5"/>
    <w:rsid w:val="002E4510"/>
    <w:rsid w:val="002E61CC"/>
    <w:rsid w:val="002E684A"/>
    <w:rsid w:val="002E7B13"/>
    <w:rsid w:val="002E7FBF"/>
    <w:rsid w:val="002F1121"/>
    <w:rsid w:val="002F1680"/>
    <w:rsid w:val="002F4D44"/>
    <w:rsid w:val="002F7F8F"/>
    <w:rsid w:val="003000FC"/>
    <w:rsid w:val="00300B3E"/>
    <w:rsid w:val="0030118C"/>
    <w:rsid w:val="00301C04"/>
    <w:rsid w:val="0030432B"/>
    <w:rsid w:val="00304AA0"/>
    <w:rsid w:val="003074AF"/>
    <w:rsid w:val="00311DB6"/>
    <w:rsid w:val="003121E6"/>
    <w:rsid w:val="00313882"/>
    <w:rsid w:val="0031595B"/>
    <w:rsid w:val="00317637"/>
    <w:rsid w:val="003230DD"/>
    <w:rsid w:val="00323E24"/>
    <w:rsid w:val="003249F7"/>
    <w:rsid w:val="00330A85"/>
    <w:rsid w:val="00331D58"/>
    <w:rsid w:val="003329CA"/>
    <w:rsid w:val="00334FFD"/>
    <w:rsid w:val="00336CB2"/>
    <w:rsid w:val="003377E8"/>
    <w:rsid w:val="00342466"/>
    <w:rsid w:val="00343B98"/>
    <w:rsid w:val="003452DB"/>
    <w:rsid w:val="00353367"/>
    <w:rsid w:val="00353807"/>
    <w:rsid w:val="00355709"/>
    <w:rsid w:val="003617BE"/>
    <w:rsid w:val="0036285A"/>
    <w:rsid w:val="00364EFE"/>
    <w:rsid w:val="00365CD8"/>
    <w:rsid w:val="003660AF"/>
    <w:rsid w:val="00366BA8"/>
    <w:rsid w:val="00371C18"/>
    <w:rsid w:val="0037579C"/>
    <w:rsid w:val="00375B05"/>
    <w:rsid w:val="00376F0A"/>
    <w:rsid w:val="00377850"/>
    <w:rsid w:val="00377EC4"/>
    <w:rsid w:val="0038145B"/>
    <w:rsid w:val="00381603"/>
    <w:rsid w:val="0038584B"/>
    <w:rsid w:val="00390321"/>
    <w:rsid w:val="00391A43"/>
    <w:rsid w:val="003928F7"/>
    <w:rsid w:val="00393259"/>
    <w:rsid w:val="00393265"/>
    <w:rsid w:val="00395047"/>
    <w:rsid w:val="0039506F"/>
    <w:rsid w:val="003A07C5"/>
    <w:rsid w:val="003A3891"/>
    <w:rsid w:val="003A39FF"/>
    <w:rsid w:val="003A689E"/>
    <w:rsid w:val="003B0074"/>
    <w:rsid w:val="003B045C"/>
    <w:rsid w:val="003B26BE"/>
    <w:rsid w:val="003B51A0"/>
    <w:rsid w:val="003B53D3"/>
    <w:rsid w:val="003B5448"/>
    <w:rsid w:val="003B61C6"/>
    <w:rsid w:val="003B6D41"/>
    <w:rsid w:val="003C2848"/>
    <w:rsid w:val="003C6BCB"/>
    <w:rsid w:val="003C760D"/>
    <w:rsid w:val="003D164E"/>
    <w:rsid w:val="003D3306"/>
    <w:rsid w:val="003D7396"/>
    <w:rsid w:val="003E0D69"/>
    <w:rsid w:val="003E2C35"/>
    <w:rsid w:val="003F092B"/>
    <w:rsid w:val="003F101D"/>
    <w:rsid w:val="003F2486"/>
    <w:rsid w:val="003F5700"/>
    <w:rsid w:val="003F60B9"/>
    <w:rsid w:val="003F7B33"/>
    <w:rsid w:val="004000F5"/>
    <w:rsid w:val="004016F2"/>
    <w:rsid w:val="00402292"/>
    <w:rsid w:val="00403DBF"/>
    <w:rsid w:val="004044C4"/>
    <w:rsid w:val="00404FD1"/>
    <w:rsid w:val="00410FF6"/>
    <w:rsid w:val="00413457"/>
    <w:rsid w:val="00414B10"/>
    <w:rsid w:val="00416213"/>
    <w:rsid w:val="0042002F"/>
    <w:rsid w:val="0042317B"/>
    <w:rsid w:val="0042327A"/>
    <w:rsid w:val="004254A8"/>
    <w:rsid w:val="004273E9"/>
    <w:rsid w:val="0042762E"/>
    <w:rsid w:val="00427F95"/>
    <w:rsid w:val="0043047B"/>
    <w:rsid w:val="00432943"/>
    <w:rsid w:val="00433652"/>
    <w:rsid w:val="00436074"/>
    <w:rsid w:val="004363A2"/>
    <w:rsid w:val="00441FEB"/>
    <w:rsid w:val="004540EA"/>
    <w:rsid w:val="004547D6"/>
    <w:rsid w:val="00456732"/>
    <w:rsid w:val="00461B10"/>
    <w:rsid w:val="0046362E"/>
    <w:rsid w:val="00463880"/>
    <w:rsid w:val="00470001"/>
    <w:rsid w:val="0047170B"/>
    <w:rsid w:val="00473D92"/>
    <w:rsid w:val="00474FE5"/>
    <w:rsid w:val="0047648B"/>
    <w:rsid w:val="00482AF0"/>
    <w:rsid w:val="00483CDC"/>
    <w:rsid w:val="00485DA7"/>
    <w:rsid w:val="004863EB"/>
    <w:rsid w:val="00490206"/>
    <w:rsid w:val="004924FE"/>
    <w:rsid w:val="0049362C"/>
    <w:rsid w:val="00494737"/>
    <w:rsid w:val="00494FA4"/>
    <w:rsid w:val="004A1CFC"/>
    <w:rsid w:val="004A36DC"/>
    <w:rsid w:val="004A4390"/>
    <w:rsid w:val="004A45E2"/>
    <w:rsid w:val="004A65EE"/>
    <w:rsid w:val="004A7172"/>
    <w:rsid w:val="004A7FAB"/>
    <w:rsid w:val="004B17AF"/>
    <w:rsid w:val="004B17D0"/>
    <w:rsid w:val="004B3411"/>
    <w:rsid w:val="004B3784"/>
    <w:rsid w:val="004B5A05"/>
    <w:rsid w:val="004B5F59"/>
    <w:rsid w:val="004B666D"/>
    <w:rsid w:val="004B7960"/>
    <w:rsid w:val="004B7DC0"/>
    <w:rsid w:val="004C2092"/>
    <w:rsid w:val="004C23F5"/>
    <w:rsid w:val="004C4FE6"/>
    <w:rsid w:val="004C61FA"/>
    <w:rsid w:val="004D020F"/>
    <w:rsid w:val="004D318F"/>
    <w:rsid w:val="004E00E2"/>
    <w:rsid w:val="004E5A31"/>
    <w:rsid w:val="004F1483"/>
    <w:rsid w:val="004F5782"/>
    <w:rsid w:val="004F5CD1"/>
    <w:rsid w:val="0050148D"/>
    <w:rsid w:val="00502C95"/>
    <w:rsid w:val="00503274"/>
    <w:rsid w:val="00510766"/>
    <w:rsid w:val="00513CAE"/>
    <w:rsid w:val="005167BA"/>
    <w:rsid w:val="00522BCC"/>
    <w:rsid w:val="005238E1"/>
    <w:rsid w:val="00526939"/>
    <w:rsid w:val="00535F4C"/>
    <w:rsid w:val="00543AA5"/>
    <w:rsid w:val="00544C49"/>
    <w:rsid w:val="00544D91"/>
    <w:rsid w:val="0054538D"/>
    <w:rsid w:val="005467EB"/>
    <w:rsid w:val="0055029C"/>
    <w:rsid w:val="00551D88"/>
    <w:rsid w:val="00553813"/>
    <w:rsid w:val="00554EF8"/>
    <w:rsid w:val="005573B3"/>
    <w:rsid w:val="00560442"/>
    <w:rsid w:val="00560C57"/>
    <w:rsid w:val="00562BF0"/>
    <w:rsid w:val="00565A46"/>
    <w:rsid w:val="00574B9D"/>
    <w:rsid w:val="005757C6"/>
    <w:rsid w:val="005817E7"/>
    <w:rsid w:val="00584A0D"/>
    <w:rsid w:val="0058525C"/>
    <w:rsid w:val="00591562"/>
    <w:rsid w:val="00593CD4"/>
    <w:rsid w:val="00596CAB"/>
    <w:rsid w:val="0059733F"/>
    <w:rsid w:val="00597DC6"/>
    <w:rsid w:val="005A05EC"/>
    <w:rsid w:val="005A1329"/>
    <w:rsid w:val="005A536C"/>
    <w:rsid w:val="005A6350"/>
    <w:rsid w:val="005A7325"/>
    <w:rsid w:val="005B1AC4"/>
    <w:rsid w:val="005B244E"/>
    <w:rsid w:val="005B29CB"/>
    <w:rsid w:val="005B2B07"/>
    <w:rsid w:val="005B32A8"/>
    <w:rsid w:val="005C18AC"/>
    <w:rsid w:val="005C6821"/>
    <w:rsid w:val="005C6D87"/>
    <w:rsid w:val="005D25DC"/>
    <w:rsid w:val="005D39A6"/>
    <w:rsid w:val="005D6BF8"/>
    <w:rsid w:val="005E26EA"/>
    <w:rsid w:val="005E77E5"/>
    <w:rsid w:val="005F3F03"/>
    <w:rsid w:val="005F481C"/>
    <w:rsid w:val="006001D8"/>
    <w:rsid w:val="00601F07"/>
    <w:rsid w:val="00602E8F"/>
    <w:rsid w:val="0060507A"/>
    <w:rsid w:val="006066D3"/>
    <w:rsid w:val="00613DE6"/>
    <w:rsid w:val="0061476F"/>
    <w:rsid w:val="00625F5C"/>
    <w:rsid w:val="006310EA"/>
    <w:rsid w:val="00631CC0"/>
    <w:rsid w:val="00631F27"/>
    <w:rsid w:val="006320CD"/>
    <w:rsid w:val="0063379F"/>
    <w:rsid w:val="006358E8"/>
    <w:rsid w:val="00641134"/>
    <w:rsid w:val="0064224D"/>
    <w:rsid w:val="006423D6"/>
    <w:rsid w:val="00643962"/>
    <w:rsid w:val="00651402"/>
    <w:rsid w:val="00651C82"/>
    <w:rsid w:val="00654CFF"/>
    <w:rsid w:val="00657DE1"/>
    <w:rsid w:val="00663BDB"/>
    <w:rsid w:val="00664266"/>
    <w:rsid w:val="00665C41"/>
    <w:rsid w:val="006679F0"/>
    <w:rsid w:val="00672D36"/>
    <w:rsid w:val="006732AD"/>
    <w:rsid w:val="0067513F"/>
    <w:rsid w:val="00685554"/>
    <w:rsid w:val="00685FAF"/>
    <w:rsid w:val="00686FA9"/>
    <w:rsid w:val="00691674"/>
    <w:rsid w:val="00692227"/>
    <w:rsid w:val="006927FE"/>
    <w:rsid w:val="00693731"/>
    <w:rsid w:val="006942AC"/>
    <w:rsid w:val="00694F64"/>
    <w:rsid w:val="00695EC8"/>
    <w:rsid w:val="00696AA8"/>
    <w:rsid w:val="006A0CC1"/>
    <w:rsid w:val="006A3650"/>
    <w:rsid w:val="006A478B"/>
    <w:rsid w:val="006B1B56"/>
    <w:rsid w:val="006B3ADF"/>
    <w:rsid w:val="006B402A"/>
    <w:rsid w:val="006B681B"/>
    <w:rsid w:val="006C21BF"/>
    <w:rsid w:val="006C425B"/>
    <w:rsid w:val="006C42ED"/>
    <w:rsid w:val="006C5F37"/>
    <w:rsid w:val="006C6DD3"/>
    <w:rsid w:val="006C7430"/>
    <w:rsid w:val="006D2BFD"/>
    <w:rsid w:val="006D3993"/>
    <w:rsid w:val="006D7A45"/>
    <w:rsid w:val="006E1463"/>
    <w:rsid w:val="006E1ACB"/>
    <w:rsid w:val="006E2A2E"/>
    <w:rsid w:val="006E36EC"/>
    <w:rsid w:val="006E40BA"/>
    <w:rsid w:val="006E5874"/>
    <w:rsid w:val="006E70BD"/>
    <w:rsid w:val="006F2F7C"/>
    <w:rsid w:val="006F55EA"/>
    <w:rsid w:val="00702829"/>
    <w:rsid w:val="00703C08"/>
    <w:rsid w:val="00704C17"/>
    <w:rsid w:val="00704D77"/>
    <w:rsid w:val="00705735"/>
    <w:rsid w:val="00705F86"/>
    <w:rsid w:val="00707E8D"/>
    <w:rsid w:val="0071314D"/>
    <w:rsid w:val="007146DB"/>
    <w:rsid w:val="00715691"/>
    <w:rsid w:val="00715CB1"/>
    <w:rsid w:val="007177C7"/>
    <w:rsid w:val="00720E5C"/>
    <w:rsid w:val="00721E3F"/>
    <w:rsid w:val="007315D4"/>
    <w:rsid w:val="007339BF"/>
    <w:rsid w:val="007347F8"/>
    <w:rsid w:val="00737AD4"/>
    <w:rsid w:val="00737E99"/>
    <w:rsid w:val="00740B5F"/>
    <w:rsid w:val="00740D7D"/>
    <w:rsid w:val="00746520"/>
    <w:rsid w:val="00750C01"/>
    <w:rsid w:val="007516D0"/>
    <w:rsid w:val="00752472"/>
    <w:rsid w:val="0075363F"/>
    <w:rsid w:val="00761658"/>
    <w:rsid w:val="00762329"/>
    <w:rsid w:val="00763240"/>
    <w:rsid w:val="007637D0"/>
    <w:rsid w:val="00764470"/>
    <w:rsid w:val="00767850"/>
    <w:rsid w:val="00771EEA"/>
    <w:rsid w:val="00772057"/>
    <w:rsid w:val="00773C03"/>
    <w:rsid w:val="007816FE"/>
    <w:rsid w:val="00781C64"/>
    <w:rsid w:val="00782260"/>
    <w:rsid w:val="00783395"/>
    <w:rsid w:val="00783922"/>
    <w:rsid w:val="00791B27"/>
    <w:rsid w:val="00791E23"/>
    <w:rsid w:val="0079301A"/>
    <w:rsid w:val="00793438"/>
    <w:rsid w:val="00795EAF"/>
    <w:rsid w:val="007A219B"/>
    <w:rsid w:val="007A31FF"/>
    <w:rsid w:val="007A75AC"/>
    <w:rsid w:val="007B0552"/>
    <w:rsid w:val="007B163D"/>
    <w:rsid w:val="007B469B"/>
    <w:rsid w:val="007C138E"/>
    <w:rsid w:val="007C1EA8"/>
    <w:rsid w:val="007C4C45"/>
    <w:rsid w:val="007C6933"/>
    <w:rsid w:val="007C74F8"/>
    <w:rsid w:val="007D181B"/>
    <w:rsid w:val="007D22ED"/>
    <w:rsid w:val="007D232A"/>
    <w:rsid w:val="007D3062"/>
    <w:rsid w:val="007D36FD"/>
    <w:rsid w:val="007D4403"/>
    <w:rsid w:val="007D4AF7"/>
    <w:rsid w:val="007E042F"/>
    <w:rsid w:val="007E0850"/>
    <w:rsid w:val="007E16FC"/>
    <w:rsid w:val="007E2559"/>
    <w:rsid w:val="007E28C6"/>
    <w:rsid w:val="007E4A2F"/>
    <w:rsid w:val="007E529B"/>
    <w:rsid w:val="007E7580"/>
    <w:rsid w:val="007E7E68"/>
    <w:rsid w:val="007F0B36"/>
    <w:rsid w:val="007F6A7C"/>
    <w:rsid w:val="00816748"/>
    <w:rsid w:val="00816F4C"/>
    <w:rsid w:val="008177E9"/>
    <w:rsid w:val="00822C74"/>
    <w:rsid w:val="008246AD"/>
    <w:rsid w:val="008254A2"/>
    <w:rsid w:val="00826025"/>
    <w:rsid w:val="00826339"/>
    <w:rsid w:val="00826A86"/>
    <w:rsid w:val="00827248"/>
    <w:rsid w:val="00833161"/>
    <w:rsid w:val="008339AB"/>
    <w:rsid w:val="00835274"/>
    <w:rsid w:val="008354E4"/>
    <w:rsid w:val="00835D20"/>
    <w:rsid w:val="0083608D"/>
    <w:rsid w:val="00836503"/>
    <w:rsid w:val="00840D13"/>
    <w:rsid w:val="00842133"/>
    <w:rsid w:val="0086032E"/>
    <w:rsid w:val="0086499B"/>
    <w:rsid w:val="00864CCE"/>
    <w:rsid w:val="0086605C"/>
    <w:rsid w:val="00866CBB"/>
    <w:rsid w:val="00866D5C"/>
    <w:rsid w:val="00870AE7"/>
    <w:rsid w:val="00873D80"/>
    <w:rsid w:val="00874DDB"/>
    <w:rsid w:val="00875662"/>
    <w:rsid w:val="0087630A"/>
    <w:rsid w:val="00882DBA"/>
    <w:rsid w:val="00883239"/>
    <w:rsid w:val="00885F5C"/>
    <w:rsid w:val="008904C5"/>
    <w:rsid w:val="0089053B"/>
    <w:rsid w:val="008906A0"/>
    <w:rsid w:val="00891B20"/>
    <w:rsid w:val="00893B8C"/>
    <w:rsid w:val="008956FB"/>
    <w:rsid w:val="00897984"/>
    <w:rsid w:val="00897F5C"/>
    <w:rsid w:val="008A0729"/>
    <w:rsid w:val="008A0C4B"/>
    <w:rsid w:val="008A0ECF"/>
    <w:rsid w:val="008A130D"/>
    <w:rsid w:val="008A5345"/>
    <w:rsid w:val="008A73BD"/>
    <w:rsid w:val="008B29A9"/>
    <w:rsid w:val="008C124C"/>
    <w:rsid w:val="008C2894"/>
    <w:rsid w:val="008C6F45"/>
    <w:rsid w:val="008C777E"/>
    <w:rsid w:val="008C7B05"/>
    <w:rsid w:val="008D34D9"/>
    <w:rsid w:val="008D410B"/>
    <w:rsid w:val="008D4D20"/>
    <w:rsid w:val="008D567E"/>
    <w:rsid w:val="008D69ED"/>
    <w:rsid w:val="008D7814"/>
    <w:rsid w:val="008E0C62"/>
    <w:rsid w:val="008E57DB"/>
    <w:rsid w:val="008F305B"/>
    <w:rsid w:val="008F330A"/>
    <w:rsid w:val="008F351C"/>
    <w:rsid w:val="008F388C"/>
    <w:rsid w:val="008F42A1"/>
    <w:rsid w:val="008F73D3"/>
    <w:rsid w:val="0090134D"/>
    <w:rsid w:val="00906F2B"/>
    <w:rsid w:val="00910BC9"/>
    <w:rsid w:val="00912162"/>
    <w:rsid w:val="009124EE"/>
    <w:rsid w:val="00912BCC"/>
    <w:rsid w:val="00915A06"/>
    <w:rsid w:val="00917A26"/>
    <w:rsid w:val="00922820"/>
    <w:rsid w:val="00926D95"/>
    <w:rsid w:val="00931549"/>
    <w:rsid w:val="00931C74"/>
    <w:rsid w:val="00932FE3"/>
    <w:rsid w:val="00937416"/>
    <w:rsid w:val="009402CB"/>
    <w:rsid w:val="0094239C"/>
    <w:rsid w:val="00943E13"/>
    <w:rsid w:val="009442D9"/>
    <w:rsid w:val="00947D48"/>
    <w:rsid w:val="00951434"/>
    <w:rsid w:val="00951F58"/>
    <w:rsid w:val="0095341C"/>
    <w:rsid w:val="00953AA4"/>
    <w:rsid w:val="009546FF"/>
    <w:rsid w:val="00954D6B"/>
    <w:rsid w:val="00955611"/>
    <w:rsid w:val="00955685"/>
    <w:rsid w:val="00955F38"/>
    <w:rsid w:val="00956C6E"/>
    <w:rsid w:val="0096066C"/>
    <w:rsid w:val="0096373E"/>
    <w:rsid w:val="00963E95"/>
    <w:rsid w:val="009650CB"/>
    <w:rsid w:val="00966692"/>
    <w:rsid w:val="009706C0"/>
    <w:rsid w:val="009710F9"/>
    <w:rsid w:val="00972E19"/>
    <w:rsid w:val="0097380B"/>
    <w:rsid w:val="009749C0"/>
    <w:rsid w:val="00980E95"/>
    <w:rsid w:val="009814B1"/>
    <w:rsid w:val="0098330A"/>
    <w:rsid w:val="009833D7"/>
    <w:rsid w:val="00984016"/>
    <w:rsid w:val="0098428F"/>
    <w:rsid w:val="00985258"/>
    <w:rsid w:val="00987857"/>
    <w:rsid w:val="009923E9"/>
    <w:rsid w:val="00992CF0"/>
    <w:rsid w:val="009955EC"/>
    <w:rsid w:val="00996EF6"/>
    <w:rsid w:val="0099721F"/>
    <w:rsid w:val="009A3802"/>
    <w:rsid w:val="009A52DA"/>
    <w:rsid w:val="009A5308"/>
    <w:rsid w:val="009B1B90"/>
    <w:rsid w:val="009B1E20"/>
    <w:rsid w:val="009B20AE"/>
    <w:rsid w:val="009B239F"/>
    <w:rsid w:val="009B32C2"/>
    <w:rsid w:val="009C2470"/>
    <w:rsid w:val="009C32A2"/>
    <w:rsid w:val="009C36DB"/>
    <w:rsid w:val="009C58A4"/>
    <w:rsid w:val="009D0994"/>
    <w:rsid w:val="009D0D26"/>
    <w:rsid w:val="009E032D"/>
    <w:rsid w:val="009E0A8F"/>
    <w:rsid w:val="009E0B26"/>
    <w:rsid w:val="009E1BA1"/>
    <w:rsid w:val="009E5E05"/>
    <w:rsid w:val="009E7B65"/>
    <w:rsid w:val="009F128A"/>
    <w:rsid w:val="009F71BE"/>
    <w:rsid w:val="009F7A59"/>
    <w:rsid w:val="00A0012E"/>
    <w:rsid w:val="00A021BB"/>
    <w:rsid w:val="00A02A27"/>
    <w:rsid w:val="00A152E5"/>
    <w:rsid w:val="00A15BD0"/>
    <w:rsid w:val="00A166BA"/>
    <w:rsid w:val="00A170FB"/>
    <w:rsid w:val="00A176C4"/>
    <w:rsid w:val="00A21006"/>
    <w:rsid w:val="00A234CB"/>
    <w:rsid w:val="00A24C95"/>
    <w:rsid w:val="00A2660D"/>
    <w:rsid w:val="00A30EFC"/>
    <w:rsid w:val="00A335F2"/>
    <w:rsid w:val="00A3534C"/>
    <w:rsid w:val="00A40E1B"/>
    <w:rsid w:val="00A4347C"/>
    <w:rsid w:val="00A43EA4"/>
    <w:rsid w:val="00A44FA5"/>
    <w:rsid w:val="00A458FE"/>
    <w:rsid w:val="00A474EB"/>
    <w:rsid w:val="00A47CFC"/>
    <w:rsid w:val="00A50582"/>
    <w:rsid w:val="00A54A84"/>
    <w:rsid w:val="00A555A1"/>
    <w:rsid w:val="00A64712"/>
    <w:rsid w:val="00A64AF4"/>
    <w:rsid w:val="00A65248"/>
    <w:rsid w:val="00A659FE"/>
    <w:rsid w:val="00A6616A"/>
    <w:rsid w:val="00A71948"/>
    <w:rsid w:val="00A773CB"/>
    <w:rsid w:val="00A805F8"/>
    <w:rsid w:val="00A80C1E"/>
    <w:rsid w:val="00A82048"/>
    <w:rsid w:val="00A904AD"/>
    <w:rsid w:val="00A9067D"/>
    <w:rsid w:val="00A90F74"/>
    <w:rsid w:val="00A9175E"/>
    <w:rsid w:val="00A92125"/>
    <w:rsid w:val="00A931E1"/>
    <w:rsid w:val="00A94B3A"/>
    <w:rsid w:val="00A966FA"/>
    <w:rsid w:val="00AA23F6"/>
    <w:rsid w:val="00AA50D7"/>
    <w:rsid w:val="00AA7407"/>
    <w:rsid w:val="00AA76E8"/>
    <w:rsid w:val="00AA7BB9"/>
    <w:rsid w:val="00AA7BE6"/>
    <w:rsid w:val="00AA7F12"/>
    <w:rsid w:val="00AB64B2"/>
    <w:rsid w:val="00AC14BB"/>
    <w:rsid w:val="00AC20E5"/>
    <w:rsid w:val="00AC3D57"/>
    <w:rsid w:val="00AC7972"/>
    <w:rsid w:val="00AC7C94"/>
    <w:rsid w:val="00AD0AC4"/>
    <w:rsid w:val="00AD2F3B"/>
    <w:rsid w:val="00AD4A92"/>
    <w:rsid w:val="00AD5121"/>
    <w:rsid w:val="00AD5507"/>
    <w:rsid w:val="00AD6CA7"/>
    <w:rsid w:val="00AE1711"/>
    <w:rsid w:val="00AE1744"/>
    <w:rsid w:val="00AE1C14"/>
    <w:rsid w:val="00AE3ADE"/>
    <w:rsid w:val="00AF1F52"/>
    <w:rsid w:val="00AF28C8"/>
    <w:rsid w:val="00AF2D7D"/>
    <w:rsid w:val="00AF4EBB"/>
    <w:rsid w:val="00AF5472"/>
    <w:rsid w:val="00AF5766"/>
    <w:rsid w:val="00AF6A63"/>
    <w:rsid w:val="00AF761F"/>
    <w:rsid w:val="00B002A7"/>
    <w:rsid w:val="00B016BA"/>
    <w:rsid w:val="00B02FE3"/>
    <w:rsid w:val="00B04A00"/>
    <w:rsid w:val="00B04B44"/>
    <w:rsid w:val="00B12E11"/>
    <w:rsid w:val="00B13383"/>
    <w:rsid w:val="00B14674"/>
    <w:rsid w:val="00B169F5"/>
    <w:rsid w:val="00B248E8"/>
    <w:rsid w:val="00B25C5D"/>
    <w:rsid w:val="00B33371"/>
    <w:rsid w:val="00B33B60"/>
    <w:rsid w:val="00B342D3"/>
    <w:rsid w:val="00B344D2"/>
    <w:rsid w:val="00B361DF"/>
    <w:rsid w:val="00B37531"/>
    <w:rsid w:val="00B3762D"/>
    <w:rsid w:val="00B379D2"/>
    <w:rsid w:val="00B40EBE"/>
    <w:rsid w:val="00B443E5"/>
    <w:rsid w:val="00B44594"/>
    <w:rsid w:val="00B44C39"/>
    <w:rsid w:val="00B45503"/>
    <w:rsid w:val="00B46BC1"/>
    <w:rsid w:val="00B5291C"/>
    <w:rsid w:val="00B539DF"/>
    <w:rsid w:val="00B56143"/>
    <w:rsid w:val="00B569F8"/>
    <w:rsid w:val="00B5755A"/>
    <w:rsid w:val="00B617A8"/>
    <w:rsid w:val="00B633CE"/>
    <w:rsid w:val="00B633D1"/>
    <w:rsid w:val="00B63519"/>
    <w:rsid w:val="00B65E94"/>
    <w:rsid w:val="00B66B8D"/>
    <w:rsid w:val="00B705F8"/>
    <w:rsid w:val="00B73E77"/>
    <w:rsid w:val="00B7463D"/>
    <w:rsid w:val="00B76F95"/>
    <w:rsid w:val="00B811C1"/>
    <w:rsid w:val="00B86541"/>
    <w:rsid w:val="00B90B84"/>
    <w:rsid w:val="00B911D1"/>
    <w:rsid w:val="00B9268C"/>
    <w:rsid w:val="00B93CED"/>
    <w:rsid w:val="00B93D43"/>
    <w:rsid w:val="00B944B5"/>
    <w:rsid w:val="00B95D0F"/>
    <w:rsid w:val="00B9683C"/>
    <w:rsid w:val="00BA32B3"/>
    <w:rsid w:val="00BA3B52"/>
    <w:rsid w:val="00BA4CDC"/>
    <w:rsid w:val="00BA4F44"/>
    <w:rsid w:val="00BA61BC"/>
    <w:rsid w:val="00BB647F"/>
    <w:rsid w:val="00BB6C13"/>
    <w:rsid w:val="00BB7BEF"/>
    <w:rsid w:val="00BC1675"/>
    <w:rsid w:val="00BC29FA"/>
    <w:rsid w:val="00BC63AB"/>
    <w:rsid w:val="00BD052E"/>
    <w:rsid w:val="00BD1F1E"/>
    <w:rsid w:val="00BD458E"/>
    <w:rsid w:val="00BD794E"/>
    <w:rsid w:val="00BD79BB"/>
    <w:rsid w:val="00BE04B0"/>
    <w:rsid w:val="00BE1109"/>
    <w:rsid w:val="00BE11FF"/>
    <w:rsid w:val="00BE1E44"/>
    <w:rsid w:val="00BF38D5"/>
    <w:rsid w:val="00BF6EDF"/>
    <w:rsid w:val="00C02ACF"/>
    <w:rsid w:val="00C0310F"/>
    <w:rsid w:val="00C07AC0"/>
    <w:rsid w:val="00C136D2"/>
    <w:rsid w:val="00C1459E"/>
    <w:rsid w:val="00C15AEF"/>
    <w:rsid w:val="00C24698"/>
    <w:rsid w:val="00C246DD"/>
    <w:rsid w:val="00C25D3B"/>
    <w:rsid w:val="00C34918"/>
    <w:rsid w:val="00C40346"/>
    <w:rsid w:val="00C43CFA"/>
    <w:rsid w:val="00C441F9"/>
    <w:rsid w:val="00C4439B"/>
    <w:rsid w:val="00C44E49"/>
    <w:rsid w:val="00C508E9"/>
    <w:rsid w:val="00C543DB"/>
    <w:rsid w:val="00C55327"/>
    <w:rsid w:val="00C704DC"/>
    <w:rsid w:val="00C72387"/>
    <w:rsid w:val="00C72BC7"/>
    <w:rsid w:val="00C754EA"/>
    <w:rsid w:val="00C75F48"/>
    <w:rsid w:val="00C7604E"/>
    <w:rsid w:val="00C77775"/>
    <w:rsid w:val="00C813DB"/>
    <w:rsid w:val="00C84F6A"/>
    <w:rsid w:val="00C85111"/>
    <w:rsid w:val="00C86554"/>
    <w:rsid w:val="00C90927"/>
    <w:rsid w:val="00C93D28"/>
    <w:rsid w:val="00C9452B"/>
    <w:rsid w:val="00C96898"/>
    <w:rsid w:val="00CA274D"/>
    <w:rsid w:val="00CA3350"/>
    <w:rsid w:val="00CA5850"/>
    <w:rsid w:val="00CA63B1"/>
    <w:rsid w:val="00CA6828"/>
    <w:rsid w:val="00CA7FCB"/>
    <w:rsid w:val="00CB058D"/>
    <w:rsid w:val="00CB0746"/>
    <w:rsid w:val="00CB7B24"/>
    <w:rsid w:val="00CC1154"/>
    <w:rsid w:val="00CC7550"/>
    <w:rsid w:val="00CD1235"/>
    <w:rsid w:val="00CD2897"/>
    <w:rsid w:val="00CD2F50"/>
    <w:rsid w:val="00CD59B4"/>
    <w:rsid w:val="00CD5DE4"/>
    <w:rsid w:val="00CD6322"/>
    <w:rsid w:val="00CE2893"/>
    <w:rsid w:val="00CE34A9"/>
    <w:rsid w:val="00CE35FA"/>
    <w:rsid w:val="00CE6FC2"/>
    <w:rsid w:val="00CF0A09"/>
    <w:rsid w:val="00CF3D47"/>
    <w:rsid w:val="00CF7B6D"/>
    <w:rsid w:val="00D029F8"/>
    <w:rsid w:val="00D07AF7"/>
    <w:rsid w:val="00D07B5F"/>
    <w:rsid w:val="00D16E5D"/>
    <w:rsid w:val="00D16FD3"/>
    <w:rsid w:val="00D20EF5"/>
    <w:rsid w:val="00D212A8"/>
    <w:rsid w:val="00D22E5D"/>
    <w:rsid w:val="00D30423"/>
    <w:rsid w:val="00D329E2"/>
    <w:rsid w:val="00D33F49"/>
    <w:rsid w:val="00D36BF8"/>
    <w:rsid w:val="00D379AB"/>
    <w:rsid w:val="00D407C6"/>
    <w:rsid w:val="00D420FB"/>
    <w:rsid w:val="00D445A6"/>
    <w:rsid w:val="00D515DF"/>
    <w:rsid w:val="00D516BF"/>
    <w:rsid w:val="00D516EF"/>
    <w:rsid w:val="00D57EC9"/>
    <w:rsid w:val="00D606FF"/>
    <w:rsid w:val="00D6364D"/>
    <w:rsid w:val="00D65143"/>
    <w:rsid w:val="00D715A9"/>
    <w:rsid w:val="00D72558"/>
    <w:rsid w:val="00D74B2D"/>
    <w:rsid w:val="00D75450"/>
    <w:rsid w:val="00D773DF"/>
    <w:rsid w:val="00D77879"/>
    <w:rsid w:val="00D84415"/>
    <w:rsid w:val="00D878AC"/>
    <w:rsid w:val="00D90405"/>
    <w:rsid w:val="00D92967"/>
    <w:rsid w:val="00D94BB8"/>
    <w:rsid w:val="00D94E92"/>
    <w:rsid w:val="00D95ABE"/>
    <w:rsid w:val="00D96162"/>
    <w:rsid w:val="00D9623C"/>
    <w:rsid w:val="00D96E80"/>
    <w:rsid w:val="00DA087E"/>
    <w:rsid w:val="00DA49A3"/>
    <w:rsid w:val="00DA68E0"/>
    <w:rsid w:val="00DB0CE9"/>
    <w:rsid w:val="00DB34B9"/>
    <w:rsid w:val="00DB43CC"/>
    <w:rsid w:val="00DB5D8F"/>
    <w:rsid w:val="00DB696A"/>
    <w:rsid w:val="00DC0F06"/>
    <w:rsid w:val="00DC3767"/>
    <w:rsid w:val="00DC3D1B"/>
    <w:rsid w:val="00DC4F92"/>
    <w:rsid w:val="00DC65A1"/>
    <w:rsid w:val="00DD40A3"/>
    <w:rsid w:val="00DD655E"/>
    <w:rsid w:val="00DE0C06"/>
    <w:rsid w:val="00DE1370"/>
    <w:rsid w:val="00DE163A"/>
    <w:rsid w:val="00DE1C77"/>
    <w:rsid w:val="00DE7AD7"/>
    <w:rsid w:val="00DF0E4A"/>
    <w:rsid w:val="00DF262B"/>
    <w:rsid w:val="00DF2E35"/>
    <w:rsid w:val="00DF317B"/>
    <w:rsid w:val="00DF33DE"/>
    <w:rsid w:val="00DF6071"/>
    <w:rsid w:val="00DF70C8"/>
    <w:rsid w:val="00DF7CFD"/>
    <w:rsid w:val="00E0367C"/>
    <w:rsid w:val="00E117BA"/>
    <w:rsid w:val="00E1325F"/>
    <w:rsid w:val="00E14065"/>
    <w:rsid w:val="00E1539D"/>
    <w:rsid w:val="00E15CCA"/>
    <w:rsid w:val="00E24C7C"/>
    <w:rsid w:val="00E309F0"/>
    <w:rsid w:val="00E31563"/>
    <w:rsid w:val="00E34987"/>
    <w:rsid w:val="00E35CE0"/>
    <w:rsid w:val="00E41190"/>
    <w:rsid w:val="00E4322B"/>
    <w:rsid w:val="00E44539"/>
    <w:rsid w:val="00E474B8"/>
    <w:rsid w:val="00E527AC"/>
    <w:rsid w:val="00E528F2"/>
    <w:rsid w:val="00E52AD4"/>
    <w:rsid w:val="00E55BC3"/>
    <w:rsid w:val="00E56720"/>
    <w:rsid w:val="00E5766E"/>
    <w:rsid w:val="00E5769B"/>
    <w:rsid w:val="00E61B9C"/>
    <w:rsid w:val="00E66375"/>
    <w:rsid w:val="00E67277"/>
    <w:rsid w:val="00E720D8"/>
    <w:rsid w:val="00E733A4"/>
    <w:rsid w:val="00E75221"/>
    <w:rsid w:val="00E75782"/>
    <w:rsid w:val="00E7654D"/>
    <w:rsid w:val="00E768B1"/>
    <w:rsid w:val="00E8389B"/>
    <w:rsid w:val="00E83D8E"/>
    <w:rsid w:val="00E84A82"/>
    <w:rsid w:val="00E85064"/>
    <w:rsid w:val="00E8756F"/>
    <w:rsid w:val="00E92156"/>
    <w:rsid w:val="00E92ED2"/>
    <w:rsid w:val="00E935F7"/>
    <w:rsid w:val="00E93A59"/>
    <w:rsid w:val="00E9590F"/>
    <w:rsid w:val="00EA0C3F"/>
    <w:rsid w:val="00EA3B46"/>
    <w:rsid w:val="00EA52BC"/>
    <w:rsid w:val="00EA5AD0"/>
    <w:rsid w:val="00EB5B9B"/>
    <w:rsid w:val="00EB5F0F"/>
    <w:rsid w:val="00EB6953"/>
    <w:rsid w:val="00EC1D4D"/>
    <w:rsid w:val="00EC1F1F"/>
    <w:rsid w:val="00EC4021"/>
    <w:rsid w:val="00EC42CE"/>
    <w:rsid w:val="00EC4DBA"/>
    <w:rsid w:val="00EC59D3"/>
    <w:rsid w:val="00ED094F"/>
    <w:rsid w:val="00ED2814"/>
    <w:rsid w:val="00ED39CD"/>
    <w:rsid w:val="00EF1F76"/>
    <w:rsid w:val="00EF5DB6"/>
    <w:rsid w:val="00EF603D"/>
    <w:rsid w:val="00EF6390"/>
    <w:rsid w:val="00EF6938"/>
    <w:rsid w:val="00EF6B49"/>
    <w:rsid w:val="00EF7BF6"/>
    <w:rsid w:val="00F00255"/>
    <w:rsid w:val="00F00A89"/>
    <w:rsid w:val="00F01654"/>
    <w:rsid w:val="00F0183B"/>
    <w:rsid w:val="00F02970"/>
    <w:rsid w:val="00F10391"/>
    <w:rsid w:val="00F1255F"/>
    <w:rsid w:val="00F1383A"/>
    <w:rsid w:val="00F145EC"/>
    <w:rsid w:val="00F16098"/>
    <w:rsid w:val="00F21301"/>
    <w:rsid w:val="00F22F90"/>
    <w:rsid w:val="00F23A55"/>
    <w:rsid w:val="00F23E93"/>
    <w:rsid w:val="00F243C5"/>
    <w:rsid w:val="00F24A97"/>
    <w:rsid w:val="00F30B9D"/>
    <w:rsid w:val="00F310B3"/>
    <w:rsid w:val="00F329A6"/>
    <w:rsid w:val="00F350B1"/>
    <w:rsid w:val="00F37C1A"/>
    <w:rsid w:val="00F4100D"/>
    <w:rsid w:val="00F41B0A"/>
    <w:rsid w:val="00F44893"/>
    <w:rsid w:val="00F44DE3"/>
    <w:rsid w:val="00F5119C"/>
    <w:rsid w:val="00F53E04"/>
    <w:rsid w:val="00F5464F"/>
    <w:rsid w:val="00F54F94"/>
    <w:rsid w:val="00F558EB"/>
    <w:rsid w:val="00F568F1"/>
    <w:rsid w:val="00F578EF"/>
    <w:rsid w:val="00F62AF3"/>
    <w:rsid w:val="00F644F2"/>
    <w:rsid w:val="00F64879"/>
    <w:rsid w:val="00F66383"/>
    <w:rsid w:val="00F67035"/>
    <w:rsid w:val="00F676BA"/>
    <w:rsid w:val="00F70F81"/>
    <w:rsid w:val="00F72B49"/>
    <w:rsid w:val="00F74452"/>
    <w:rsid w:val="00F75589"/>
    <w:rsid w:val="00F77A54"/>
    <w:rsid w:val="00F8176C"/>
    <w:rsid w:val="00F84521"/>
    <w:rsid w:val="00F86259"/>
    <w:rsid w:val="00F869EC"/>
    <w:rsid w:val="00F8710A"/>
    <w:rsid w:val="00F87C23"/>
    <w:rsid w:val="00F90846"/>
    <w:rsid w:val="00F90B92"/>
    <w:rsid w:val="00FA45D2"/>
    <w:rsid w:val="00FA7490"/>
    <w:rsid w:val="00FB128C"/>
    <w:rsid w:val="00FB4CFE"/>
    <w:rsid w:val="00FB4E8A"/>
    <w:rsid w:val="00FC2F3B"/>
    <w:rsid w:val="00FC5128"/>
    <w:rsid w:val="00FD1DCF"/>
    <w:rsid w:val="00FD3466"/>
    <w:rsid w:val="00FD772E"/>
    <w:rsid w:val="00FD7ECE"/>
    <w:rsid w:val="00FE6595"/>
    <w:rsid w:val="00FF078A"/>
    <w:rsid w:val="00FF1A16"/>
    <w:rsid w:val="00FF1B6B"/>
    <w:rsid w:val="00FF1CD3"/>
    <w:rsid w:val="00FF2FD7"/>
    <w:rsid w:val="00FF3FA9"/>
    <w:rsid w:val="00FF4BBB"/>
    <w:rsid w:val="00FF4F04"/>
    <w:rsid w:val="00FF55FB"/>
    <w:rsid w:val="00FF62BD"/>
    <w:rsid w:val="00FF78EA"/>
    <w:rsid w:val="00FF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11F3EBE7-12BE-436A-80F5-1109D264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22"/>
    <w:pPr>
      <w:widowControl w:val="0"/>
      <w:autoSpaceDE w:val="0"/>
      <w:autoSpaceDN w:val="0"/>
      <w:adjustRightInd w:val="0"/>
    </w:pPr>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D6322"/>
  </w:style>
  <w:style w:type="character" w:customStyle="1" w:styleId="QuickForma01">
    <w:name w:val="QuickForma01"/>
    <w:rsid w:val="00CD6322"/>
    <w:rPr>
      <w:rFonts w:ascii="Shruti" w:hAnsi="Shruti" w:cs="Shruti"/>
      <w:color w:val="000000"/>
      <w:sz w:val="22"/>
      <w:szCs w:val="22"/>
    </w:rPr>
  </w:style>
  <w:style w:type="character" w:customStyle="1" w:styleId="QuickForma013">
    <w:name w:val="QuickForma013"/>
    <w:rsid w:val="00CD6322"/>
    <w:rPr>
      <w:rFonts w:ascii="Shruti" w:hAnsi="Shruti" w:cs="Shruti"/>
      <w:color w:val="000000"/>
      <w:sz w:val="24"/>
      <w:szCs w:val="24"/>
    </w:rPr>
  </w:style>
  <w:style w:type="paragraph" w:customStyle="1" w:styleId="QuickForma012">
    <w:name w:val="QuickForma012"/>
    <w:basedOn w:val="Normal"/>
    <w:rsid w:val="00CD6322"/>
    <w:rPr>
      <w:rFonts w:ascii="Shruti" w:hAnsi="Shruti" w:cs="Shruti"/>
      <w:color w:val="000000"/>
      <w:sz w:val="22"/>
      <w:szCs w:val="22"/>
    </w:rPr>
  </w:style>
  <w:style w:type="character" w:customStyle="1" w:styleId="QuickForma011">
    <w:name w:val="QuickForma011"/>
    <w:rsid w:val="00CD6322"/>
    <w:rPr>
      <w:rFonts w:ascii="Shruti" w:hAnsi="Shruti" w:cs="Shruti"/>
      <w:color w:val="000000"/>
      <w:sz w:val="22"/>
      <w:szCs w:val="22"/>
    </w:rPr>
  </w:style>
  <w:style w:type="character" w:customStyle="1" w:styleId="QuickFormat4">
    <w:name w:val="QuickFormat4"/>
    <w:rsid w:val="00CD6322"/>
    <w:rPr>
      <w:rFonts w:ascii="Shruti" w:hAnsi="Shruti" w:cs="Shruti"/>
      <w:color w:val="000000"/>
      <w:sz w:val="24"/>
      <w:szCs w:val="24"/>
    </w:rPr>
  </w:style>
  <w:style w:type="paragraph" w:styleId="BalloonText">
    <w:name w:val="Balloon Text"/>
    <w:basedOn w:val="Normal"/>
    <w:semiHidden/>
    <w:rsid w:val="00CD6322"/>
    <w:rPr>
      <w:rFonts w:ascii="Tahoma" w:hAnsi="Tahoma" w:cs="Tahoma"/>
      <w:sz w:val="16"/>
      <w:szCs w:val="16"/>
    </w:rPr>
  </w:style>
  <w:style w:type="table" w:styleId="TableGrid">
    <w:name w:val="Table Grid"/>
    <w:basedOn w:val="TableNormal"/>
    <w:rsid w:val="00955F3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91A43"/>
    <w:pPr>
      <w:tabs>
        <w:tab w:val="center" w:pos="4320"/>
        <w:tab w:val="right" w:pos="8640"/>
      </w:tabs>
    </w:pPr>
  </w:style>
  <w:style w:type="character" w:styleId="PageNumber">
    <w:name w:val="page number"/>
    <w:basedOn w:val="DefaultParagraphFont"/>
    <w:rsid w:val="00391A43"/>
  </w:style>
  <w:style w:type="paragraph" w:styleId="ListParagraph">
    <w:name w:val="List Paragraph"/>
    <w:basedOn w:val="Normal"/>
    <w:uiPriority w:val="34"/>
    <w:qFormat/>
    <w:rsid w:val="00E75221"/>
    <w:pPr>
      <w:ind w:left="720"/>
    </w:pPr>
  </w:style>
  <w:style w:type="paragraph" w:styleId="Header">
    <w:name w:val="header"/>
    <w:basedOn w:val="Normal"/>
    <w:link w:val="HeaderChar"/>
    <w:uiPriority w:val="99"/>
    <w:rsid w:val="00E41190"/>
    <w:pPr>
      <w:tabs>
        <w:tab w:val="center" w:pos="4680"/>
        <w:tab w:val="right" w:pos="9360"/>
      </w:tabs>
    </w:pPr>
  </w:style>
  <w:style w:type="character" w:customStyle="1" w:styleId="HeaderChar">
    <w:name w:val="Header Char"/>
    <w:link w:val="Header"/>
    <w:uiPriority w:val="99"/>
    <w:rsid w:val="00E41190"/>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6791">
      <w:bodyDiv w:val="1"/>
      <w:marLeft w:val="0"/>
      <w:marRight w:val="0"/>
      <w:marTop w:val="0"/>
      <w:marBottom w:val="0"/>
      <w:divBdr>
        <w:top w:val="none" w:sz="0" w:space="0" w:color="auto"/>
        <w:left w:val="none" w:sz="0" w:space="0" w:color="auto"/>
        <w:bottom w:val="none" w:sz="0" w:space="0" w:color="auto"/>
        <w:right w:val="none" w:sz="0" w:space="0" w:color="auto"/>
      </w:divBdr>
    </w:div>
    <w:div w:id="95166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5</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CORPORATION OF THE VILLAGE OF SLOCAN</vt:lpstr>
    </vt:vector>
  </TitlesOfParts>
  <Company>City of Nelson</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 VILLAGE OF SLOCAN</dc:title>
  <dc:creator>Shirley Turner</dc:creator>
  <cp:lastModifiedBy>Michelle Gordon</cp:lastModifiedBy>
  <cp:revision>5</cp:revision>
  <cp:lastPrinted>2014-10-20T23:00:00Z</cp:lastPrinted>
  <dcterms:created xsi:type="dcterms:W3CDTF">2014-10-20T18:01:00Z</dcterms:created>
  <dcterms:modified xsi:type="dcterms:W3CDTF">2014-12-01T23:03:00Z</dcterms:modified>
</cp:coreProperties>
</file>